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الحسن بن أبي الفضل
</w:t>
      </w:r>
    </w:p>
    <w:p>
      <w:pPr>
        <w:jc w:val="start"/>
        <w:bidi/>
      </w:pPr>
      <w:r>
        <w:rPr>
          <w:rFonts w:ascii="arial" w:hAnsi="arial" w:eastAsia="arial" w:cs="arial"/>
          <w:sz w:val="28"/>
          <w:szCs w:val="28"/>
          <w:b w:val="1"/>
          <w:bCs w:val="1"/>
          <w:rtl/>
        </w:rPr>
        <w:t xml:space="preserve">الشيخ أبو محمد الحسن بن أبي الفضل
</w:t>
      </w:r>
    </w:p>
    <w:p>
      <w:pPr/>
      <w:r>
        <w:rPr/>
        <w:t xml:space="preserve">الشيخ أبو محمد الحسن بن أبي الفضل ابن الحسين بن أبي البركات أحمد بن محمد بن علي بن محمد بن أحمد بن العباس الدربي</w:t>
      </w:r>
    </w:p>
    <w:p/>
    <w:p>
      <w:pPr/>
      <w:r>
        <w:rPr/>
        <w:t xml:space="preserve">في مجموعة الجباعي: قال الشيخ محمد بن مكي (الشهيد): نقلت هذه الآباء من خطه بيده. وقال في وصفه الشيخ الإمام العالم العامل ملاذ الملة والدين تفقه بابن رطبة وبالشيخ سديد الدين أبي الفضل شاذان وغيرهما، وسمع من مشايخ لا تحصى كثرة وله اليد الطولى في الرواية والروية رحمه الله ورضي عنه، وأجاز لجماعة منهم السيد المعظم أبو حامد محمد بن عبد الله بن زهرة العلوي الحسيني الإسحاقي ومنتجب الدين بن أبي طي.</w:t>
      </w:r>
    </w:p>
    <w:p>
      <w:pPr>
        <w:jc w:val="start"/>
        <w:bidi/>
      </w:pPr>
      <w:r>
        <w:rPr>
          <w:sz w:val="24"/>
          <w:szCs w:val="24"/>
          <w:b w:val="1"/>
          <w:bCs w:val="1"/>
          <w:rtl/>
        </w:rPr>
        <w:t xml:space="preserve">
أعيان الشيعة،(دار التعارف للمطبوعات - بيروت،1983،ط 1،ج 4،ص 633)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2026-06-25T01:15:48+03:00</dcterms:created>
  <dcterms:modified xsi:type="dcterms:W3CDTF">2026-06-25T01:15:48+03:00</dcterms:modified>
</cp:coreProperties>
</file>

<file path=docProps/custom.xml><?xml version="1.0" encoding="utf-8"?>
<Properties xmlns="http://schemas.openxmlformats.org/officeDocument/2006/custom-properties" xmlns:vt="http://schemas.openxmlformats.org/officeDocument/2006/docPropsVTypes"/>
</file>