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شمر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شمر
</w:t>
      </w:r>
    </w:p>
    <w:p>
      <w:pPr/>
      <w:r>
        <w:rPr/>
        <w:t xml:space="preserve">ابن أبي شمر  الحارث بن أبي شمر الغساني: من أمراء غسان في أطراف الشام. كانت إقامته بغوطة دمشق. وأدرك الإسلام، فأرسل إليه النبي (ص) كتابا مع شجاع بن وهب. ومات في عام الفتح (أي فتح مكة)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2026-07-07T01:19:48+03:00</dcterms:created>
  <dcterms:modified xsi:type="dcterms:W3CDTF">2026-07-07T01:19:48+03:00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