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إبراهيم بن عبد الصمد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إبراهيم بن عبد الصمد
</w:t>
      </w:r>
    </w:p>
    <w:p>
      <w:pPr/>
      <w:r>
        <w:rPr/>
        <w:t xml:space="preserve">الحسن بن إبراهيم بن عبد الصمد الخزار الكوفي</w:t>
      </w:r>
    </w:p>
    <w:p/>
    <w:p>
      <w:pPr/>
      <w:r>
        <w:rPr/>
        <w:t xml:space="preserve">ذكره الشيخ في رجاله فيمن لم يرو عنهم عليهم السلام وقال: روى عن التلعكبري وسمع منه سنة 337 وليس له منه إجازة. وفي التعليقة: كونه من مشايخ الإجازة يشير إلى الوثاقة كما مر في الفوائد. وفي لسان الميزان: الحسن بن إبراهيم بن عبد الصمد الخزار ذكره الطوسي في رجال الشيعة وقال: سمع من موسى بن هارون التلعكبري سنة 337 بالكوفة وأثنى عليه. وآخره لم يذكره الشيخ.</w:t>
      </w:r>
    </w:p>
    <w:p/>
    <w:p>
      <w:pPr/>
      <w:r>
        <w:rPr/>
        <w:t xml:space="preserve">التمييز</w:t>
      </w:r>
    </w:p>
    <w:p/>
    <w:p>
      <w:pPr/>
      <w:r>
        <w:rPr/>
        <w:t xml:space="preserve">في مشتركات الطريحي والكاظمي باب حسن المشترك بين من يوثق به وغيره ويمكن استعلام أنه إبراهيم بن عبد الصمد برواية التلعكبري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2026-06-26T04:29:29+03:00</dcterms:created>
  <dcterms:modified xsi:type="dcterms:W3CDTF">2026-06-26T04:29:29+03:00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