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حريز بن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حريز بن محرز
</w:t>
      </w:r>
    </w:p>
    <w:p>
      <w:pPr/>
      <w:r>
        <w:rPr/>
        <w:t xml:space="preserve">حريز بن محرز في لسان الميزان: ذكره الكشي في رجال الشيعة. ولا أثر لذلك في رجال الكشي، والظاهر أنه اشتباه باسم 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2026-06-26T06:08:38+03:00</dcterms:created>
  <dcterms:modified xsi:type="dcterms:W3CDTF">2026-06-26T06:08:38+03:00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