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بن بدر التميمي السعدي
</w:t>
      </w:r>
    </w:p>
    <w:p>
      <w:pPr>
        <w:jc w:val="start"/>
        <w:bidi/>
      </w:pPr>
      <w:r>
        <w:rPr>
          <w:rFonts w:ascii="arial" w:hAnsi="arial" w:eastAsia="arial" w:cs="arial"/>
          <w:sz w:val="28"/>
          <w:szCs w:val="28"/>
          <w:b w:val="1"/>
          <w:bCs w:val="1"/>
          <w:rtl/>
        </w:rPr>
        <w:t xml:space="preserve">الحجاج بن بدر التميمي السعدي
</w:t>
      </w:r>
    </w:p>
    <w:p>
      <w:pPr/>
      <w:r>
        <w:rPr/>
        <w:t xml:space="preserve">الحجاج بن بدر التميمي السعدي استشهد مع الحسين عليه السلام سنة 61.</w:t>
      </w:r>
    </w:p>
    <w:p/>
    <w:p>
      <w:pPr/>
      <w:r>
        <w:rPr/>
        <w:t xml:space="preserve">في أبصار العين كان الحجاج بصريا من بني سعد بن تميم جاء بكتاب مسعود بن عمرو إلى الحسين عليه السلام فبقي معه وقتل بين يديه فان أهل السير ذكروا إن الحسين عليه السلام كتب إلى مسعود بن عمرو الأزدي يدعوه إلى نصره. والسيد ابن طاوس في الملهوف قال أنه كتب إلى يزيد بن مسعود النهشلي فجمع المذكور قومه وخطبهم ثم كتب إلى الحسين عليه السلام قال بعض أهل المقاتل مع الحجاج بن بدر السعدي وبقي الحجاج معه حتى قتل بين يديه. قال صاحب الحدائق الوردية قتل مبارزة بعد الظهر. وقال غيره قتل في الحملة الأولى قبل الظهر. هذه خلاصة ما في أبصار العين. وفي كتاب لبعض المعاصرين لا يعتمد على ضبطه سماه الحجاج بن زيد السعدي التميمي البصري وقال حمل كتاب يزيد بن مسعود النهشلي من البصرة إلى الحسين عليه السلام وبقي معه حتى استشهد بين يديه وله ذكر في زيارة الناحية المقدسة.</w:t>
      </w:r>
    </w:p>
    <w:p>
      <w:pPr>
        <w:jc w:val="start"/>
        <w:bidi/>
      </w:pPr>
      <w:r>
        <w:rPr>
          <w:sz w:val="24"/>
          <w:szCs w:val="24"/>
          <w:b w:val="1"/>
          <w:bCs w:val="1"/>
          <w:rtl/>
        </w:rPr>
        <w:t xml:space="preserve">
أعيان الشيعة،(دار التعارف للمطبوعات - بيروت،1983،ط 1،ج 4،ص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2026-06-26T07:27:56+03:00</dcterms:created>
  <dcterms:modified xsi:type="dcterms:W3CDTF">2026-06-26T07:27:56+03:00</dcterms:modified>
</cp:coreProperties>
</file>

<file path=docProps/custom.xml><?xml version="1.0" encoding="utf-8"?>
<Properties xmlns="http://schemas.openxmlformats.org/officeDocument/2006/custom-properties" xmlns:vt="http://schemas.openxmlformats.org/officeDocument/2006/docPropsVTypes"/>
</file>