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الحباب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الحباب بن الحارث
</w:t>
      </w:r>
    </w:p>
    <w:p>
      <w:pPr/>
      <w:r>
        <w:rPr/>
        <w:t xml:space="preserve">الحباب بن الحارث استشهد مع الحسينعليه السلام ذكره ابن شهراشوب السروري المازندراني في المناقب في من استشهد من أصحاب الحسين عليه السلام في الحملة الأولى فقال: وحباب بن الحارث لم يزد على ذلك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2026-06-27T12:59:22+03:00</dcterms:created>
  <dcterms:modified xsi:type="dcterms:W3CDTF">2026-06-27T12:59:22+03:00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