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الحارث بن قيس أبو موسى الهمداني
</w:t>
      </w:r>
    </w:p>
    <w:p>
      <w:pPr>
        <w:jc w:val="start"/>
        <w:bidi/>
      </w:pPr>
      <w:r>
        <w:rPr>
          <w:rFonts w:ascii="arial" w:hAnsi="arial" w:eastAsia="arial" w:cs="arial"/>
          <w:sz w:val="28"/>
          <w:szCs w:val="28"/>
          <w:b w:val="1"/>
          <w:bCs w:val="1"/>
          <w:rtl/>
        </w:rPr>
        <w:t xml:space="preserve">الحارث بن قيس أبو موسى الهمداني
</w:t>
      </w:r>
    </w:p>
    <w:p>
      <w:pPr/>
      <w:r>
        <w:rPr/>
        <w:t xml:space="preserve">الحارث بن قيس أبو موسى الهمداني ذكره الخطيب في تاريخ بغداد وقال يعد في الكوفيين سمع علي بن أبي طالب وحضر معه الحرب بالنهروان روى عنه محمد بن قيس الأسدي وروى بسنده عن مسلم بن الحجاج أنه قال: أبو موسى الحارث بن قيس رأى علبا روى عنه محمد بن قيس زاد مسلم- وروى حديثه إسرائيل بن يونس عن محمد بن قيس أبا موسى مالكا وسمى أباه الحارث ثم قال ونحن نذكره في باب الميم ’’انش’’ اه. ونحن سنذكره هناك أيضا ’’انش’’.</w:t>
      </w:r>
    </w:p>
    <w:p>
      <w:pPr>
        <w:jc w:val="start"/>
        <w:bidi/>
      </w:pPr>
      <w:r>
        <w:rPr>
          <w:sz w:val="24"/>
          <w:szCs w:val="24"/>
          <w:b w:val="1"/>
          <w:bCs w:val="1"/>
          <w:rtl/>
        </w:rPr>
        <w:t xml:space="preserve">
أعيان الشيعة،(دار التعارف للمطبوعات - بيروت،1983،ط 1،ج 4،ص 373)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أبو موسى كوفي
</w:t>
      </w:r>
    </w:p>
    <w:p>
      <w:pPr/>
      <w:r>
        <w:rPr/>
        <w:t xml:space="preserve">الحارث بن قيس أبو موسى كوفي </w:t>
      </w:r>
    </w:p>
    <w:p/>
    <w:p>
      <w:pPr/>
      <w:r>
        <w:rPr/>
        <w:t xml:space="preserve">رأى علياً روى عنه محمد بن قيس الكوفي</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الحارث بن قيس أبو موسى
</w:t>
      </w:r>
    </w:p>
    <w:p>
      <w:pPr/>
      <w:r>
        <w:rPr/>
        <w:t xml:space="preserve">الحارث بن قيس أبو موسى </w:t>
      </w:r>
    </w:p>
    <w:p/>
    <w:p>
      <w:pPr/>
      <w:r>
        <w:rPr/>
        <w:t xml:space="preserve">روى عن علي روى عنه محمد بن قيس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2026-06-28T16:27:11+03:00</dcterms:created>
  <dcterms:modified xsi:type="dcterms:W3CDTF">2026-06-28T16:27:11+03:00</dcterms:modified>
</cp:coreProperties>
</file>

<file path=docProps/custom.xml><?xml version="1.0" encoding="utf-8"?>
<Properties xmlns="http://schemas.openxmlformats.org/officeDocument/2006/custom-properties" xmlns:vt="http://schemas.openxmlformats.org/officeDocument/2006/docPropsVTypes"/>
</file>