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الربيع يكنى أبا زياد
</w:t>
      </w:r>
    </w:p>
    <w:p>
      <w:pPr>
        <w:jc w:val="start"/>
        <w:bidi/>
      </w:pPr>
      <w:r>
        <w:rPr>
          <w:rFonts w:ascii="arial" w:hAnsi="arial" w:eastAsia="arial" w:cs="arial"/>
          <w:sz w:val="28"/>
          <w:szCs w:val="28"/>
          <w:b w:val="1"/>
          <w:bCs w:val="1"/>
          <w:rtl/>
        </w:rPr>
        <w:t xml:space="preserve">الحارث بن الربيع يكنى أبا زياد
</w:t>
      </w:r>
    </w:p>
    <w:p>
      <w:pPr/>
      <w:r>
        <w:rPr/>
        <w:t xml:space="preserve">الحارث بن الربيع يكنى أبا زياد أحد بني مازن بن النجار</w:t>
      </w:r>
    </w:p>
    <w:p/>
    <w:p>
      <w:pPr/>
      <w:r>
        <w:rPr/>
        <w:t xml:space="preserve">ذكره الشيخ في رجاله في أصحاب علي عليه السلام وقال كان عامله على المدينة. وفي أسد الغابة: الحارث بن الربيع بن ناشب بن هدم بن عود بن غالب بن زياد بن سفيان بن عبد الله بن قطيعة بن عبس الغطفاني العبسي روى هشام الكلبي عن أبي الشغب العبسي قال وفد على النبي صلى الله عليه وآله وسلم تسعة رهط من بني عبس وكانوا من المهاجرين الأولين منهم الحارث بن الربيع بن زياد فأسلموا فدعا لهم النبي صلى الله عليه وآله وسلم قال ابن مأكولا الربيع الكامل وعمارة الوهاب وانس الفوارس وقيس الحفاظ بنو زياد أخرجه أبو موسى. وفي الإصابة الحارث بن الربيع وساق نسبه كما مر العبسي بالموحدة قال ووالد هذا هو صاحب القصة مع لبيد بن ربيعة عند النعمان بن المنذر وله أخبار غيرها وهو من أشراف العرب في الجاهلية.</w:t>
      </w:r>
    </w:p>
    <w:p>
      <w:pPr>
        <w:jc w:val="start"/>
        <w:bidi/>
      </w:pPr>
      <w:r>
        <w:rPr>
          <w:sz w:val="24"/>
          <w:szCs w:val="24"/>
          <w:b w:val="1"/>
          <w:bCs w:val="1"/>
          <w:rtl/>
        </w:rPr>
        <w:t xml:space="preserve">
أعيان الشيعة،(دار التعارف للمطبوعات - بيروت،1983،ط 1،ج 4،ص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2026-06-28T18:24:48+03:00</dcterms:created>
  <dcterms:modified xsi:type="dcterms:W3CDTF">2026-06-28T18:24:48+03:00</dcterms:modified>
</cp:coreProperties>
</file>

<file path=docProps/custom.xml><?xml version="1.0" encoding="utf-8"?>
<Properties xmlns="http://schemas.openxmlformats.org/officeDocument/2006/custom-properties" xmlns:vt="http://schemas.openxmlformats.org/officeDocument/2006/docPropsVTypes"/>
</file>