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جودة الحساني
</w:t>
      </w:r>
    </w:p>
    <w:p>
      <w:pPr>
        <w:jc w:val="start"/>
        <w:bidi/>
      </w:pPr>
      <w:r>
        <w:rPr>
          <w:rFonts w:ascii="arial" w:hAnsi="arial" w:eastAsia="arial" w:cs="arial"/>
          <w:sz w:val="28"/>
          <w:szCs w:val="28"/>
          <w:b w:val="1"/>
          <w:bCs w:val="1"/>
          <w:rtl/>
        </w:rPr>
        <w:t xml:space="preserve">الشيخ جودة الحساني
</w:t>
      </w:r>
    </w:p>
    <w:p>
      <w:pPr/>
      <w:r>
        <w:rPr/>
        <w:t xml:space="preserve">الشيخ جودة الحساني كتب إلينا ترجمته الشيخ محمد رضا الحساني والعهدة عليه فقال:</w:t>
      </w:r>
    </w:p>
    <w:p/>
    <w:p>
      <w:pPr/>
      <w:r>
        <w:rPr/>
        <w:t xml:space="preserve">آل حسان</w:t>
      </w:r>
    </w:p>
    <w:p/>
    <w:p>
      <w:pPr/>
      <w:r>
        <w:rPr/>
        <w:t xml:space="preserve">يوجد في النجف الأشرف (عائلتان) كل منهما تسمى آل حسان ولكليهما شهرة واسعة (الأولى) تنتمي إلى القبيلة المشهورة في العراق قرب السماوة التي تدعى البوحسان. ولهذا البيت في النجف موقوفات كثيرة تصرف في المحرم وصفر وفي الأعياد وعلى الأكثر إطعام الطعام وإكساء الفقراء، وإقامة المآتم الحسينية. وقد اشتهر من هذا البيت الشيخ جودة الحساني توفي قبل سنوات كان عالما فاضلا والموجود الآن خلفه الشيخ خضر الحساني (الثانية) العائلة المشهورة بآل الشيخ يأتي ذكرهم في حسان.</w:t>
      </w:r>
    </w:p>
    <w:p>
      <w:pPr>
        <w:jc w:val="start"/>
        <w:bidi/>
      </w:pPr>
      <w:r>
        <w:rPr>
          <w:sz w:val="24"/>
          <w:szCs w:val="24"/>
          <w:b w:val="1"/>
          <w:bCs w:val="1"/>
          <w:rtl/>
        </w:rPr>
        <w:t xml:space="preserve">
أعيان الشيعة،(دار التعارف للمطبوعات - بيروت،1983،ط 1،ج 4،ص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2026-06-27T18:49:46+03:00</dcterms:created>
  <dcterms:modified xsi:type="dcterms:W3CDTF">2026-06-27T18:49:46+03:00</dcterms:modified>
</cp:coreProperties>
</file>

<file path=docProps/custom.xml><?xml version="1.0" encoding="utf-8"?>
<Properties xmlns="http://schemas.openxmlformats.org/officeDocument/2006/custom-properties" xmlns:vt="http://schemas.openxmlformats.org/officeDocument/2006/docPropsVTypes"/>
</file>