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جواد ابن الحاج صادق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جواد ابن الحاج صادق الأردبيلي
</w:t>
      </w:r>
    </w:p>
    <w:p>
      <w:pPr/>
      <w:r>
        <w:rPr/>
        <w:t xml:space="preserve">الميرزا جواد ابن الحاج صادق الأردبيلي توفي بأردبيل سنة 1303 وحمل إلى النجف الأشرف.</w:t>
      </w:r>
    </w:p>
    <w:p/>
    <w:p>
      <w:pPr/>
      <w:r>
        <w:rPr/>
        <w:t xml:space="preserve">عالم فاضل من أجلاء تلاميذ السيد حسين الكوهكمري المعروف بالسيد حسين الترك له تقريرات بحث أستاذه المذكور في مجلد 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2026-06-27T19:58:44+03:00</dcterms:created>
  <dcterms:modified xsi:type="dcterms:W3CDTF">2026-06-27T19:58:44+03:00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