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جهانكير خان بن محب
</w:t>
      </w:r>
    </w:p>
    <w:p>
      <w:pPr>
        <w:jc w:val="start"/>
        <w:bidi/>
      </w:pPr>
      <w:r>
        <w:rPr>
          <w:rFonts w:ascii="arial" w:hAnsi="arial" w:eastAsia="arial" w:cs="arial"/>
          <w:sz w:val="28"/>
          <w:szCs w:val="28"/>
          <w:b w:val="1"/>
          <w:bCs w:val="1"/>
          <w:rtl/>
        </w:rPr>
        <w:t xml:space="preserve">السيد ميرزا جهانكير خان بن محب
</w:t>
      </w:r>
    </w:p>
    <w:p>
      <w:pPr/>
      <w:r>
        <w:rPr/>
        <w:t xml:space="preserve">السيد ميرزا جهانكير خان بن محب علي الحسيني المرندي الملقب ناظم الملك ولقبه في الشعر ضيائي</w:t>
      </w:r>
    </w:p>
    <w:p/>
    <w:p>
      <w:pPr/>
      <w:r>
        <w:rPr/>
        <w:t xml:space="preserve">توفي بقم أول رجب سنة 1352.</w:t>
      </w:r>
    </w:p>
    <w:p/>
    <w:p>
      <w:pPr/>
      <w:r>
        <w:rPr/>
        <w:t xml:space="preserve">من فضلاء وشعراء الفرس له ترجمة خطب أمير المؤمنين عليه السلام التي أوردها الشريف الرضي في نهج البلاغة إلى الفارسية وله تفسير سورة العصر بالفارسية وله نظم عهد أمير المؤمنين عليه السلام إلى مالك الأشتر ووصيته إلى ولده الحسن بالفارسية مطبوع ذكر ذلك المعاصر في مؤلفات الشيعة نقلا عن السيد شهاب الدين التبريزي المعاصر نزيل قم.</w:t>
      </w:r>
    </w:p>
    <w:p>
      <w:pPr>
        <w:jc w:val="start"/>
        <w:bidi/>
      </w:pPr>
      <w:r>
        <w:rPr>
          <w:sz w:val="24"/>
          <w:szCs w:val="24"/>
          <w:b w:val="1"/>
          <w:bCs w:val="1"/>
          <w:rtl/>
        </w:rPr>
        <w:t xml:space="preserve">
أعيان الشيعة،(دار التعارف للمطبوعات - بيروت،1983،ط 1،ج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2026-06-30T01:22:54+03:00</dcterms:created>
  <dcterms:modified xsi:type="dcterms:W3CDTF">2026-06-30T01:22:54+03:00</dcterms:modified>
</cp:coreProperties>
</file>

<file path=docProps/custom.xml><?xml version="1.0" encoding="utf-8"?>
<Properties xmlns="http://schemas.openxmlformats.org/officeDocument/2006/custom-properties" xmlns:vt="http://schemas.openxmlformats.org/officeDocument/2006/docPropsVTypes"/>
</file>