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غياث الدين جمشيد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غياث الدين جمشيد بن مسعود
</w:t>
      </w:r>
    </w:p>
    <w:p>
      <w:pPr/>
      <w:r>
        <w:rPr/>
        <w:t xml:space="preserve">الميرزا غياث الدين جمشيد بن مسعود ابن محمود بن محمد الكاشاني توفي سنة 832 أو 840 كان عالما رياضيا فقيها له</w:t>
      </w:r>
    </w:p>
    <w:p/>
    <w:p>
      <w:pPr/>
      <w:r>
        <w:rPr/>
        <w:t xml:space="preserve">(1) رسالة استخراج نسبة القطر إلى المحيط</w:t>
      </w:r>
    </w:p>
    <w:p/>
    <w:p>
      <w:pPr/>
      <w:r>
        <w:rPr/>
        <w:t xml:space="preserve">(2) مفتاح الحساب</w:t>
      </w:r>
    </w:p>
    <w:p/>
    <w:p>
      <w:pPr/>
      <w:r>
        <w:rPr/>
        <w:t xml:space="preserve">(3) تلخيص المفتاح المذكور</w:t>
      </w:r>
    </w:p>
    <w:p/>
    <w:p>
      <w:pPr/>
      <w:r>
        <w:rPr/>
        <w:t xml:space="preserve">(4) جام جمشيد</w:t>
      </w:r>
    </w:p>
    <w:p/>
    <w:p>
      <w:pPr/>
      <w:r>
        <w:rPr/>
        <w:t xml:space="preserve">(5) نزهة الحدائق فإنه اخترع أولا آلة طبق المناطق وسماها جمشيد ثم الف نزهة الحدائق لبيان كيفية العمل بآلة طبق المناطق</w:t>
      </w:r>
    </w:p>
    <w:p/>
    <w:p>
      <w:pPr/>
      <w:r>
        <w:rPr/>
        <w:t xml:space="preserve">(6) الالحاقات العشر بذيل نزهة الحدائق مطبوع</w:t>
      </w:r>
    </w:p>
    <w:p/>
    <w:p>
      <w:pPr/>
      <w:r>
        <w:rPr/>
        <w:t xml:space="preserve">(7) استخراج جيب درجة واحدة أو رسالة الوتر والجيب في استخراجها مطبوع (8) الأبعاد والأجرام مطبوع</w:t>
      </w:r>
    </w:p>
    <w:p/>
    <w:p>
      <w:pPr/>
      <w:r>
        <w:rPr/>
        <w:t xml:space="preserve">(9) زيج التسهيلات</w:t>
      </w:r>
    </w:p>
    <w:p/>
    <w:p>
      <w:pPr/>
      <w:r>
        <w:rPr/>
        <w:t xml:space="preserve">(10) زيج الخاقاني</w:t>
      </w:r>
    </w:p>
    <w:p/>
    <w:p>
      <w:pPr/>
      <w:r>
        <w:rPr/>
        <w:t xml:space="preserve">(11) شرح إرشاد العلامة.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2026-06-28T00:03:31+03:00</dcterms:created>
  <dcterms:modified xsi:type="dcterms:W3CDTF">2026-06-28T00:03:31+03:00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