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محمد بن عمر الأطرف
</w:t>
      </w:r>
    </w:p>
    <w:p>
      <w:pPr>
        <w:jc w:val="start"/>
        <w:bidi/>
      </w:pPr>
      <w:r>
        <w:rPr>
          <w:rFonts w:ascii="arial" w:hAnsi="arial" w:eastAsia="arial" w:cs="arial"/>
          <w:sz w:val="28"/>
          <w:szCs w:val="28"/>
          <w:b w:val="1"/>
          <w:bCs w:val="1"/>
          <w:rtl/>
        </w:rPr>
        <w:t xml:space="preserve">جعفر بن محمد بن عمر الأطرف
</w:t>
      </w:r>
    </w:p>
    <w:p>
      <w:pPr/>
      <w:r>
        <w:rPr/>
        <w:t xml:space="preserve">جعفر بن محمد بن عمر الأطرف ابن علي بن أبي طالب الملقب بالأبله</w:t>
      </w:r>
    </w:p>
    <w:p/>
    <w:p>
      <w:pPr/>
      <w:r>
        <w:rPr/>
        <w:t xml:space="preserve">في عمدة الطالب لجعفر هذا حكاية تدل على إن أمه أم ولد يلقب الأبله لتلك الحكاية وحكاها الشيخ العمري عن ابنه عمر بن جعفر وقيل إن الأبله محمد بن جعفر ورواها المبرد في الكامل عن أبيه جعفر قال كنت عند سعيد بن المسيب فسألني عن نسبي فأخبرته وسألني عن أمي فقلت فتاة وكأني نقصت من عينه فأكثرت من الجلوس عنده حتى جاءه يوما سالم بن عبد الله بن عمر بن الخطاب فلما نهض من عنده سألته من هذا فقال أما تعرفه أمثل هذا من قومك يجهل هذا سالم بن عبد الله فقلت من أمه فقال فتاة ثم أتاه بعد ذلك القاسم بن محمد بن أبي بكر فقلت من هذا فقال سعيد هذه أعجب من الأولى هذا القاسم بن محمد بن أبي بكر قلت فمن أمه قال فتاة ثم جاءه بعد أيام علي بن الحسين فقلت له من هذا فقال هذا الذي لا يسع مسلما إن يجهله هذا علي بن الحسين قلت فمن أمه قال فتاة قلت يا عم رأيتني نقصت من عينك فما لي بهؤلاء من قومي أسوة فقال سعيد بن المسيب انه لأبله يريد غاية الذكاء على العكس ويقال لولد جعفر هذا بنو الأبله.</w:t>
      </w:r>
    </w:p>
    <w:p>
      <w:pPr>
        <w:jc w:val="start"/>
        <w:bidi/>
      </w:pPr>
      <w:r>
        <w:rPr>
          <w:sz w:val="24"/>
          <w:szCs w:val="24"/>
          <w:b w:val="1"/>
          <w:bCs w:val="1"/>
          <w:rtl/>
        </w:rPr>
        <w:t xml:space="preserve">
أعيان الشيعة،(دار التعارف للمطبوعات - بيروت،1983،ط 1،ج 4،ص 182)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2026-06-30T06:09:18+03:00</dcterms:created>
  <dcterms:modified xsi:type="dcterms:W3CDTF">2026-06-30T06:09:18+03:00</dcterms:modified>
</cp:coreProperties>
</file>

<file path=docProps/custom.xml><?xml version="1.0" encoding="utf-8"?>
<Properties xmlns="http://schemas.openxmlformats.org/officeDocument/2006/custom-properties" xmlns:vt="http://schemas.openxmlformats.org/officeDocument/2006/docPropsVTypes"/>
</file>