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بن محمد العاملي
</w:t>
      </w:r>
    </w:p>
    <w:p>
      <w:pPr>
        <w:jc w:val="start"/>
        <w:bidi/>
      </w:pPr>
      <w:r>
        <w:rPr>
          <w:rFonts w:ascii="arial" w:hAnsi="arial" w:eastAsia="arial" w:cs="arial"/>
          <w:sz w:val="28"/>
          <w:szCs w:val="28"/>
          <w:b w:val="1"/>
          <w:bCs w:val="1"/>
          <w:rtl/>
        </w:rPr>
        <w:t xml:space="preserve">الشيخ جعفر بن محمد العاملي
</w:t>
      </w:r>
    </w:p>
    <w:p>
      <w:pPr/>
      <w:r>
        <w:rPr/>
        <w:t xml:space="preserve">الشيخ جعفر بن محمد العاملي في إجازات البحار ما لفظه: صورة إجازة الشيخ جعفر بن محمد العاملي للسيد أمير علي كيا قدس سره بسم الله الرحمن الرحيم الحمد لله الذي أمر بالتعلم والتعليم في محكم الآيات والقرآن الحكيم وأرشد إلى التفقه في الدين في الكتاب المبين والصلاة والسلام على سيد المرسلين وخاتم النبيين محمد المبعوث بالشرع المنير وعلى آله وعترته المعصومين الحافظين لقواعد الشرع والهادين إلى الصراط المستقيم المرشدين لكل حال من أهل السماوات والأرضين إلى يوم الدين وبعد فان حضرة السيد الأيد الجليل صاحب الفضل والأفضال الغني عن المبالغة والإطناب في الألقاب الغالب على اسمه الشريف بأمير علي كيا قد قرأ علي معظم الكتاب الجليل الذي لم يصنف مثله لمؤالف ولا لمخالف أعني الموسوم بقواعد الأحكام على مذهب الفرقة المحقة والكتاب الموسوم بإرشاد الأذهان في أحكام الإيمان قراءة مهذبة منقحة تشهد بفضله وعلو فهمه ومقدار ذهنه في أكثر المسائل المشكلة والأماكن المغلقة وقد أوضحت له في ذلك ما وصل إليه جهدي وكان مع ذلك إفادته تزيد على الاستفادة وقد أجزت له رواية الكتابين عني وعن مشايخي بالطريق المعهود بعد إن شرطت عليه الاحتياط في النقل والتأمل في المعنى وكتب جعفر بن محمد العاملي عومل بلطفه وكرمه ليلة الخميس الموافقة ليلة أول العشر الثالث من شهر ذي الحجة الحرام من شهور سنة تسع وخمسين تسع مائة والحمد لله على نعمائه وحسن بلائه وصلى الله على محمد وآله وسلم.</w:t>
      </w:r>
    </w:p>
    <w:p>
      <w:pPr>
        <w:jc w:val="start"/>
        <w:bidi/>
      </w:pPr>
      <w:r>
        <w:rPr>
          <w:sz w:val="24"/>
          <w:szCs w:val="24"/>
          <w:b w:val="1"/>
          <w:bCs w:val="1"/>
          <w:rtl/>
        </w:rPr>
        <w:t xml:space="preserve">
أعيان الشيعة،(دار التعارف للمطبوعات - بيروت،1983،ط 1،ج 4،ص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2026-07-01T09:25:41+03:00</dcterms:created>
  <dcterms:modified xsi:type="dcterms:W3CDTF">2026-07-01T09:25:41+03:00</dcterms:modified>
</cp:coreProperties>
</file>

<file path=docProps/custom.xml><?xml version="1.0" encoding="utf-8"?>
<Properties xmlns="http://schemas.openxmlformats.org/officeDocument/2006/custom-properties" xmlns:vt="http://schemas.openxmlformats.org/officeDocument/2006/docPropsVTypes"/>
</file>