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السيد جعفر ابن السيد عبد الله آل شبر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السيد جعفر ابن السيد عبد الله آل شبر
</w:t>
      </w:r>
    </w:p>
    <w:p>
      <w:pPr/>
      <w:r>
        <w:rPr/>
        <w:t xml:space="preserve">السيد جعفر ابن السيد عبد الله آل شبر عالم فاضل مؤلف كان في أصفهان له شرح شرائع افسلام برز منه أربعة مجلدات مبسوطة ولا نعلم من أحواله غير ذلك.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أعيان الشيعة،(دار التعارف للمطبوعات - بيروت،1983،ط 1،ج 4،ص 116)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2026-07-01T12:13:03+03:00</dcterms:created>
  <dcterms:modified xsi:type="dcterms:W3CDTF">2026-07-01T12:13:03+03:00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