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سليمان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سليمان الكوفي
</w:t>
      </w:r>
    </w:p>
    <w:p>
      <w:pPr/>
      <w:r>
        <w:rPr/>
        <w:t xml:space="preserve">جعفر بن سليمان الكوفي مر في جعفر بن سليمان ما قاله فيه صاحب لسان الميزان.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2026-07-01T13:07:34+03:00</dcterms:created>
  <dcterms:modified xsi:type="dcterms:W3CDTF">2026-07-01T13:07:34+03:00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