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جحدر بن المغيرة الطائي الكوفي
</w:t>
      </w:r>
    </w:p>
    <w:p>
      <w:pPr>
        <w:jc w:val="start"/>
        <w:bidi/>
      </w:pPr>
      <w:r>
        <w:rPr>
          <w:rFonts w:ascii="arial" w:hAnsi="arial" w:eastAsia="arial" w:cs="arial"/>
          <w:sz w:val="28"/>
          <w:szCs w:val="28"/>
          <w:b w:val="1"/>
          <w:bCs w:val="1"/>
          <w:rtl/>
        </w:rPr>
        <w:t xml:space="preserve">جحدر بن المغيرة الطائي الكوفي
</w:t>
      </w:r>
    </w:p>
    <w:p>
      <w:pPr/>
      <w:r>
        <w:rPr/>
        <w:t xml:space="preserve">جحدر بن المغيرة الطائي الكوفي في نضد إيضاح (جحدر) بفتح الجيم وإسكان الحاء وفتح الدال المهملتين ثم الراء ’’أه’’. قال النجاشي جحدر بن مغيرة الطائي كوفي روى عن جعفر بن محمد ذكر ذلك الجماعة له كتاب قال ابن سعيد حدثنا أبو الأزهر سعيد بن مالك بن عبد الله بن العلا بن حنظلة المهراني، حدثنا محمد بن إدريس صاحب الكرابيس، حدثنا جحدر بن المغيرة بكتابه ’’أه’’. وفي الخلاصة: جحدر بن المغيرة الطائي الكوفي يروي عن أبي عبد الله عليه السلام، وله عنه كتاب. قال ابن الغضائري إنه كان خطابيا في مذهبه ضعيفا في حديثه، وكتابه لم يرو إلا من طريق واحد ’’أه’’. وفي لسان الميزان: جحدر بن المغيرة الطائي الكوفي، روى عن جعفر الصادق. وعنه ابن إدريس صاحب الكرابيي، ذكره ابن النجاشي، روى عن جعفر الصادق ’’أه’’ وعنه الكرابيسي صوابه الكرابيس بدون ياء النسبة.</w:t>
      </w:r>
    </w:p>
    <w:p>
      <w:pPr>
        <w:jc w:val="start"/>
        <w:bidi/>
      </w:pPr>
      <w:r>
        <w:rPr>
          <w:sz w:val="24"/>
          <w:szCs w:val="24"/>
          <w:b w:val="1"/>
          <w:bCs w:val="1"/>
          <w:rtl/>
        </w:rPr>
        <w:t xml:space="preserve">
أعيان الشيعة،(دار التعارف للمطبوعات - بيروت،1983،ط 1،ج 4،ص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2026-07-01T17:48:02+03:00</dcterms:created>
  <dcterms:modified xsi:type="dcterms:W3CDTF">2026-07-01T17:48:02+03:00</dcterms:modified>
</cp:coreProperties>
</file>

<file path=docProps/custom.xml><?xml version="1.0" encoding="utf-8"?>
<Properties xmlns="http://schemas.openxmlformats.org/officeDocument/2006/custom-properties" xmlns:vt="http://schemas.openxmlformats.org/officeDocument/2006/docPropsVTypes"/>
</file>