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 بن أنس ابن أبي زريق
</w:t>
      </w:r>
    </w:p>
    <w:p>
      <w:pPr>
        <w:jc w:val="start"/>
        <w:bidi/>
      </w:pPr>
      <w:r>
        <w:rPr>
          <w:rFonts w:ascii="arial" w:hAnsi="arial" w:eastAsia="arial" w:cs="arial"/>
          <w:sz w:val="28"/>
          <w:szCs w:val="28"/>
          <w:b w:val="1"/>
          <w:bCs w:val="1"/>
          <w:rtl/>
        </w:rPr>
        <w:t xml:space="preserve">جبر بن أنس ابن أبي زريق
</w:t>
      </w:r>
    </w:p>
    <w:p>
      <w:pPr/>
      <w:r>
        <w:rPr/>
        <w:t xml:space="preserve">جبر بن أنس ابن أبي زريق في أسد الغابة: جبر بن أنس بري قال أبو نعيم حديثنا سليمان بن أحمد حدثنا الحضرمي قال في كتاب عبيد الله ابن أبي رافع في تسمية من شهد مع علي يعني صفين: وجبر بن أنس بدري من بني زريق قال أبو موسى ويقال جزء بن أنس أخرجه أبو نعيم وأبو موسى ’’أه’’. وفي الإصابة جبر بن أنس ابن أبي زريق ذكره الطبراني عن مطين بسنده إلى عبيد الله ابن أبي رافع فيمن شهد صفين مع علي من الصحابة وقال إنه بدري والأستاذ ضعيف ولم يذكره أصحاب المغازي في البدريين إنما ذكروا جبير بن أياس قلت وحكى أبو موسى أنه يقال فيه جزء بن أنس وليس بصواب لأن جزء بن أنس سيأتي أنه سلمي وهذا أنصاري ’’أه’’.</w:t>
      </w:r>
    </w:p>
    <w:p>
      <w:pPr>
        <w:jc w:val="start"/>
        <w:bidi/>
      </w:pPr>
      <w:r>
        <w:rPr>
          <w:sz w:val="24"/>
          <w:szCs w:val="24"/>
          <w:b w:val="1"/>
          <w:bCs w:val="1"/>
          <w:rtl/>
        </w:rPr>
        <w:t xml:space="preserve">
أعيان الشيعة،(دار التعارف للمطبوعات - بيروت،1983،ط 1،ج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جبر بن أنس
</w:t>
      </w:r>
    </w:p>
    <w:p>
      <w:pPr/>
      <w:r>
        <w:rPr/>
        <w:t xml:space="preserve">جبر بن أنس (ع س) جبر بن أنس، بدري.</w:t>
      </w:r>
    </w:p>
    <w:p/>
    <w:p>
      <w:pPr/>
      <w:r>
        <w:rPr/>
        <w:t xml:space="preserve">قال أبو نعيم: حدثنا سليمان بن أحمد، حدثنا الحضرمي قال في كتاب عبيد الله بن أبي رافع في تسمية من شهد مع علي، يعني صفين،: وجبر بن أنس، بدري، من بني زريق، قال أبو موسى: ويقال: جزء بن أنس أخرجه أبو نعيم وأبو موسى.</w:t>
      </w:r>
    </w:p>
    <w:p>
      <w:pPr>
        <w:jc w:val="start"/>
        <w:bidi/>
      </w:pPr>
      <w:r>
        <w:rPr>
          <w:sz w:val="24"/>
          <w:szCs w:val="24"/>
          <w:b w:val="1"/>
          <w:bCs w:val="1"/>
          <w:rtl/>
        </w:rPr>
        <w:t xml:space="preserve">
أسد الغابة في معرفة الصحابة،(دار ابن حزم - بيروت،2012،ط 1،ج 1،ص 171)/(دار الكتب العلمية - بيروت،1994،ط 1،ج 1،ص 506)/(دار الفكر - بيروت،1989،ط 1،ج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جبر بن أنس
</w:t>
      </w:r>
    </w:p>
    <w:p>
      <w:pPr/>
      <w:r>
        <w:rPr/>
        <w:t xml:space="preserve">جبر بن أنس بن أبي زريق، ذكره الطبراني عن مطين بسنده إلى عبيد الله بن أبي رافع فيمن شهد صفين مع علي من الصحابة، وقال: إنه بدري. والإسناد ضعيف، ولم</w:t>
      </w:r>
    </w:p>
    <w:p/>
    <w:p>
      <w:pPr/>
      <w:r>
        <w:rPr/>
        <w:t xml:space="preserve">يذكره أصحاب المغازي في البدريين إنما ذكروا جبير بن إياس.</w:t>
      </w:r>
    </w:p>
    <w:p/>
    <w:p>
      <w:pPr/>
      <w:r>
        <w:rPr/>
        <w:t xml:space="preserve">قلت: وحكى أبو موسى أنه يقال فيه جزء بن أنس. وليس بصواب، لأن جزء بن أنس سيأتي أنه سلمي. وهذا أنصاري.</w:t>
      </w:r>
    </w:p>
    <w:p>
      <w:pPr>
        <w:jc w:val="start"/>
        <w:bidi/>
      </w:pPr>
      <w:r>
        <w:rPr>
          <w:sz w:val="24"/>
          <w:szCs w:val="24"/>
          <w:b w:val="1"/>
          <w:bCs w:val="1"/>
          <w:rtl/>
        </w:rPr>
        <w:t xml:space="preserve">
الإصابة في تمييز الصحابة،(دار الكتب العلمية - بيروت،1995،ط 1،ج 1،ص 560)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2026-07-01T18:54:41+03:00</dcterms:created>
  <dcterms:modified xsi:type="dcterms:W3CDTF">2026-07-01T18:54:41+03:00</dcterms:modified>
</cp:coreProperties>
</file>

<file path=docProps/custom.xml><?xml version="1.0" encoding="utf-8"?>
<Properties xmlns="http://schemas.openxmlformats.org/officeDocument/2006/custom-properties" xmlns:vt="http://schemas.openxmlformats.org/officeDocument/2006/docPropsVTypes"/>
</file>