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العبدي
</w:t>
      </w:r>
    </w:p>
    <w:p>
      <w:pPr>
        <w:jc w:val="start"/>
        <w:bidi/>
      </w:pPr>
      <w:r>
        <w:rPr>
          <w:rFonts w:ascii="arial" w:hAnsi="arial" w:eastAsia="arial" w:cs="arial"/>
          <w:sz w:val="28"/>
          <w:szCs w:val="28"/>
          <w:b w:val="1"/>
          <w:bCs w:val="1"/>
          <w:rtl/>
        </w:rPr>
        <w:t xml:space="preserve">جابر العبدي
</w:t>
      </w:r>
    </w:p>
    <w:p>
      <w:pPr/>
      <w:r>
        <w:rPr/>
        <w:t xml:space="preserve">جابر العبدي روى الكليني في الكافي في باب سيرة الإمام في نفسه في المطعم والمشرب عن ابن محبوب عن حماد عن جابر العبدي عن أمير المؤمنين عليه السلام وذكر ابن سعد في الطبقات الكبير فيمن كان بالبحرين من أصحاب رسول الله -صلى الله عليه وسلم- جابر بن عبد الله العبدي. وذكر أيضا فيمن نزل البصرة من الصحابة ومن كان بها بعدهم من التابعين وأهل الفقه والعلم جابر أو جويبر العبدي وذكر أيضا جابر بن عبد الله بن جابر العبدي قال وكان في وفد عبد القيس ثم نزل بعد ذلك البصرة. وفي الاستيعاب: جابر بن عبيد العبدي أحد وفد عبد القيس لم يرو عنه إلا ابنه عبد الله بن جابر وذكره ابن أبي حاتم عن أبيه فقال فيه كان يكون بالبحرين روى عنه ابنه عبد الله أنه قال وفد من البحرين إلى رسول الله -صلى الله عليه وسلم- ’’أه’’ وفي أسد الغابة: جابر بن عبيد العبدي روى عنه ابنه عبد الرحمن وقيل اسم ابنه ’’أه’’ وفي الإصابة جابر بن عبد الله ويقال ابن عبيد بن جابر العبدي ثم ذكر رواية عن عبد الله بن جابر العبدي قال كنت في الوفد الذين أتوا رسول الله -صلى الله عليه وسلم- من عبد القيس ولست منهم إنما كنت مع أبي فنهاهم رسول الله -صلى الله عليه وسلم- عن الشرب في الأوعية -الحديث وفيه أنه حج مع أبيه بعد النبي -صلى الله عليه وسلم- فأتى الحسن بن علي فسلم عليه فرحب به فسأله رجل عن نبيذ الجسر (البسرظ) فرخص فيه فقال له أبي أبعد ما نهى رسول الله صلى الله عليه وسلم قال نعم قد كان بعدكم رخصة ’’أه’’ ويمكن كونه هو المذكور في رواية الكافي ويمكن كونه من شرط كتابنا لا سيما أن عبد القيس معروفون بالتشيع والله أعلم.</w:t>
      </w:r>
    </w:p>
    <w:p>
      <w:pPr>
        <w:jc w:val="start"/>
        <w:bidi/>
      </w:pPr>
      <w:r>
        <w:rPr>
          <w:sz w:val="24"/>
          <w:szCs w:val="24"/>
          <w:b w:val="1"/>
          <w:bCs w:val="1"/>
          <w:rtl/>
        </w:rPr>
        <w:t xml:space="preserve">
أعيان الشيعة،(دار التعارف للمطبوعات - بيروت،1983،ط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العبدي
</w:t>
      </w:r>
    </w:p>
    <w:p>
      <w:pPr/>
      <w:r>
        <w:rPr/>
        <w:t xml:space="preserve">جابر العبدي جابر بن عبيد العبدي، أحد وفد عبد القيس.</w:t>
      </w:r>
    </w:p>
    <w:p/>
    <w:p>
      <w:pPr/>
      <w:r>
        <w:rPr/>
        <w:t xml:space="preserve">حديثه عن رسول الله صلى الله عليه وسلم في الأشربة.</w:t>
      </w:r>
    </w:p>
    <w:p/>
    <w:p>
      <w:pPr/>
      <w:r>
        <w:rPr/>
        <w:t xml:space="preserve">لم يرو عنه إلا ابنه عبد الله بن جابر.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بن جابر العبدي. وكان في وفد عبد القيس ثم نزل بعد ذلك البصرة.</w:t>
      </w:r>
    </w:p>
    <w:p>
      <w:pPr>
        <w:jc w:val="start"/>
        <w:bidi/>
      </w:pPr>
      <w:r>
        <w:rPr>
          <w:sz w:val="24"/>
          <w:szCs w:val="24"/>
          <w:b w:val="1"/>
          <w:bCs w:val="1"/>
          <w:rtl/>
        </w:rPr>
        <w:t xml:space="preserve">
الطبقات الكبرى،(دار الكتب العلمية - بيروت،1990،ط 1،ج 7،ص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العبدي
</w:t>
      </w:r>
    </w:p>
    <w:p>
      <w:pPr/>
      <w:r>
        <w:rPr/>
        <w:t xml:space="preserve">جابر بن عبد الله العبدي </w:t>
      </w:r>
    </w:p>
    <w:p/>
    <w:p>
      <w:pPr/>
      <w:r>
        <w:rPr/>
        <w:t xml:space="preserve">وفد إلى النبي صلى الله عليه وسلم من عبد القيس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العبدي
</w:t>
      </w:r>
    </w:p>
    <w:p>
      <w:pPr/>
      <w:r>
        <w:rPr/>
        <w:t xml:space="preserve">جابر العبدي </w:t>
      </w:r>
    </w:p>
    <w:p/>
    <w:p>
      <w:pPr/>
      <w:r>
        <w:rPr/>
        <w:t xml:space="preserve">والد عبد الله بن جابر كان يكون بالبحرين روى عنه ابنه عبد الله أنه وفد من البحرين إلى رسول الله صلى الله عليه وسلم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2026-07-01T19:55:08+03:00</dcterms:created>
  <dcterms:modified xsi:type="dcterms:W3CDTF">2026-07-01T19:55:08+03:00</dcterms:modified>
</cp:coreProperties>
</file>

<file path=docProps/custom.xml><?xml version="1.0" encoding="utf-8"?>
<Properties xmlns="http://schemas.openxmlformats.org/officeDocument/2006/custom-properties" xmlns:vt="http://schemas.openxmlformats.org/officeDocument/2006/docPropsVTypes"/>
</file>