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العظم
</w:t>
      </w:r>
    </w:p>
    <w:p>
      <w:pPr>
        <w:jc w:val="start"/>
        <w:bidi/>
      </w:pPr>
      <w:r>
        <w:rPr>
          <w:rFonts w:ascii="arial" w:hAnsi="arial" w:eastAsia="arial" w:cs="arial"/>
          <w:sz w:val="28"/>
          <w:szCs w:val="28"/>
          <w:b w:val="1"/>
          <w:bCs w:val="1"/>
          <w:rtl/>
        </w:rPr>
        <w:t xml:space="preserve">جميل العظم
</w:t>
      </w:r>
    </w:p>
    <w:p>
      <w:pPr/>
      <w:r>
        <w:rPr/>
        <w:t xml:space="preserve">جميل العظم  جميل بن مصطفى بن محمد حافظ بن عبد الله باشا العظم: أديب دمشقي، من أعضاء المجمع العلمي العربي. له اشتغال بالصحافة والتاريخ. ولد في الآستانة، وتوفي أبوه، وهو ابن خمس سنوات، فعاد أهله إلى دمشق وهو معهم، ونشأ بها وقرأ على علمائها، وتعلم التركية والفارسية، وكتب الخط الجميل على اختلاف أنواعه، ونشر من نظمه ونثره في بعض الصحف، وولى أعمالا حكومية في المعارف بدمشق وبيروت، وأصدر مجلة (البصائر) شهرية. واقتنى كثيرا من نفائس المخطوطات، وتاجر بها. وصنف كتبا، منها (عقود الجوهر في تراجم من لهم خمسون مصنفا فمائة فأكثر - ط) الأول منه، وما زال الثاني مخطوطا، و (تفريج الشدة في تشطير البردة - ط) و (ترجمة عثمان باشا الغازي - ط) و (إتحاف الحبيب بأوصاف الطيب) نشر نحو ثلثه في أعداد السنة الألولى من جريدة (الإقبال) البيروتية، و (الإسفار عن العلوم والألأسفار - خ) في مجلدين، وهو ذيل لكشف الظنون، (التذكرة) في علوم وفنون مختلفة، وتوفي بدمشق</w:t>
      </w:r>
    </w:p>
    <w:p>
      <w:pPr>
        <w:jc w:val="start"/>
        <w:bidi/>
      </w:pPr>
      <w:r>
        <w:rPr>
          <w:sz w:val="24"/>
          <w:szCs w:val="24"/>
          <w:b w:val="1"/>
          <w:bCs w:val="1"/>
          <w:rtl/>
        </w:rPr>
        <w:t xml:space="preserve">
الأعلام،(دار العلم للملايين - بيروت،2002،ط 15،ج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2026-07-06T21:06:26+03:00</dcterms:created>
  <dcterms:modified xsi:type="dcterms:W3CDTF">2026-07-06T21:06:26+03:00</dcterms:modified>
</cp:coreProperties>
</file>

<file path=docProps/custom.xml><?xml version="1.0" encoding="utf-8"?>
<Properties xmlns="http://schemas.openxmlformats.org/officeDocument/2006/custom-properties" xmlns:vt="http://schemas.openxmlformats.org/officeDocument/2006/docPropsVTypes"/>
</file>