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شمير الأسدي كوفي أبو العلاء
</w:t>
      </w:r>
    </w:p>
    <w:p>
      <w:pPr>
        <w:jc w:val="start"/>
        <w:bidi/>
      </w:pPr>
      <w:r>
        <w:rPr>
          <w:rFonts w:ascii="arial" w:hAnsi="arial" w:eastAsia="arial" w:cs="arial"/>
          <w:sz w:val="28"/>
          <w:szCs w:val="28"/>
          <w:b w:val="1"/>
          <w:bCs w:val="1"/>
          <w:rtl/>
        </w:rPr>
        <w:t xml:space="preserve">جابر بن شمير الأسدي كوفي أبو العلاء
</w:t>
      </w:r>
    </w:p>
    <w:p>
      <w:pPr/>
      <w:r>
        <w:rPr/>
        <w:t xml:space="preserve">جابر بن شمير الأسدي كوفي أبو العلاء ذكره الشيخ في رجاله في أصحاب الصداق عليه السلام وقال أسند عنه ’’أه’’. وشمير بالشين المعجمة كزبير تصغير السدي ككتف. وفي لسان الميزان: جابر بن سميرة بالتصغير الأسدي الكوفي ذكره الطوسي في رجال الشيعة، والكشي في الرواة عن جعفر الصادق وقال علي بن الحكم كان صدوقا متشددا في الرواية جمع حديثه في كتاب فكان لا يحدث إلا منه ’’أه’’. هكذا في النسخة المطبوعة سميرة بالسين المهملة والهاء، والظاهر أنه تحريف من النساخ، كما أنه لا ذكر له في رجال الكشي، وعلي بن الحكم هو من علماء الشيعة الرجاليين له كتاب في الرجال كما ذكروه في ترجمته، ويظهر أن هذا الكتاب كان عند صاحب لسان الميزان ونقل عنه مدح وتوثيق جماعة أهمل الشيخ مدحهم وتوثيقهم وذكرناهم في مطاوي هذا الكتاب، وهو يؤيد ما يقال: إن جميع من ذكرهم الشيخ في رجاله من أصحاب الصادق عليه السلام هم من الأربعة الآلاف الذين وثقهم ابن عقدة من الرواة عن الصادق عليه السلام والله أعلم.</w:t>
      </w:r>
    </w:p>
    <w:p>
      <w:pPr>
        <w:jc w:val="start"/>
        <w:bidi/>
      </w:pPr>
      <w:r>
        <w:rPr>
          <w:sz w:val="24"/>
          <w:szCs w:val="24"/>
          <w:b w:val="1"/>
          <w:bCs w:val="1"/>
          <w:rtl/>
        </w:rPr>
        <w:t xml:space="preserve">
أعيان الشيعة،(دار التعارف للمطبوعات - بيروت،1983،ط 1،ج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2026-07-01T19:58:18+03:00</dcterms:created>
  <dcterms:modified xsi:type="dcterms:W3CDTF">2026-07-01T19:58:18+03:00</dcterms:modified>
</cp:coreProperties>
</file>

<file path=docProps/custom.xml><?xml version="1.0" encoding="utf-8"?>
<Properties xmlns="http://schemas.openxmlformats.org/officeDocument/2006/custom-properties" xmlns:vt="http://schemas.openxmlformats.org/officeDocument/2006/docPropsVTypes"/>
</file>