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تاج الدين أبو الفتح بن حسين بن أبي بكر للأربلي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تاج الدين أبو الفتح بن حسين بن أبي بكر للأربلي
</w:t>
      </w:r>
    </w:p>
    <w:p>
      <w:pPr/>
      <w:r>
        <w:rPr/>
        <w:t xml:space="preserve">الشيخ تاج الدين أبو الفتح بن حسين بن أبي بكر للأربلي مر ذكره فيما بدئ باب. ويمكن إن يكون اسمه تاج الدين وكنيته أبو الفتح.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2026-07-13T13:43:21+03:00</dcterms:created>
  <dcterms:modified xsi:type="dcterms:W3CDTF">2026-07-13T13:43:21+03:00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