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بادشاه بيكر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بادشاه بيكر
</w:t>
      </w:r>
    </w:p>
    <w:p>
      <w:pPr/>
      <w:r>
        <w:rPr/>
        <w:t xml:space="preserve">بادشاه بيكر كانت زوجة السلطان نصير الدين حيدر أحد سلاطين الهند وترجم لها بعض علماء الهند المجلد الثالث عشر من البحار إلى الفارسية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2026-07-13T13:35:30+03:00</dcterms:created>
  <dcterms:modified xsi:type="dcterms:W3CDTF">2026-07-13T13:35:30+03:00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