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بويه بن فناخسرو بن يمام
</w:t>
      </w:r>
    </w:p>
    <w:p>
      <w:pPr>
        <w:jc w:val="start"/>
        <w:bidi/>
      </w:pPr>
      <w:r>
        <w:rPr>
          <w:rFonts w:ascii="arial" w:hAnsi="arial" w:eastAsia="arial" w:cs="arial"/>
          <w:sz w:val="28"/>
          <w:szCs w:val="28"/>
          <w:b w:val="1"/>
          <w:bCs w:val="1"/>
          <w:rtl/>
        </w:rPr>
        <w:t xml:space="preserve">أبو شجاع بويه بن فناخسرو بن يمام
</w:t>
      </w:r>
    </w:p>
    <w:p>
      <w:pPr/>
      <w:r>
        <w:rPr/>
        <w:t xml:space="preserve">أبو شجاع بويه بن فناخسرو بن يمام أو تمام الديلمي والد عماد الدولة وركن الدولة ومعز الدولة ملوك بني بويه. ذكرنا في الجزء ابتداء أمره وأنه كان متوسط الحال يتكسب باصطياد السمك في بحيرات الديلم فماتت زوجته وخلفت له هؤلاء الأولاد الثلاثة الذين صاروا ملوكا عظاما واشتد حزنه عليها وانه مر به رجل منجم ومعزم ومعبر للمنامات فحكى له أبو شجاع أنه رأى في منامه كأنه يبول فخرج من ذكره نار عظيمة استطالت وعلت حتى كادت تبلغ السماء ثم انفجرت فصارت ثلاث شعب وتولد من تلك الشعب عدة شعب فأضاءت الدنيا بتلك النيران قال ورأيت البلاد والعباد خاضعين لتلك النيران فقال المنجم هذا منام عظيم لا أفسره إلا بجائزة عظيمة فقال أبو شجاع والله ما أملك إلا الثياب التي على بدني فقال أنه يكون لك ثلاثة أولاد يملكون الدنيا فقال أبو شجاع أما تستحي تسخر منا وقال لأولاده اصفعوه فقد أفرط في السخرية بنا فصفعوه وأعطاه أبو شجاع عشرة دراهم. ثم خرج من بلاد الديلم جماعة لتملك البلاد منهم ما كان بن كالي ولما استولى ما كان على طبرستان انتظم بويه وأولاده في قواده ثم توفي بويه وانفرد والداه عماد الدولة وركن الدولة عن ما كان وكان من أمرهما ما كان.</w:t>
      </w:r>
    </w:p>
    <w:p>
      <w:pPr>
        <w:jc w:val="start"/>
        <w:bidi/>
      </w:pPr>
      <w:r>
        <w:rPr>
          <w:sz w:val="24"/>
          <w:szCs w:val="24"/>
          <w:b w:val="1"/>
          <w:bCs w:val="1"/>
          <w:rtl/>
        </w:rPr>
        <w:t xml:space="preserve">
أعيان الشيعة،(دار التعارف للمطبوعات - بيروت،1983،ط 1،ج 3،ص 625)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2026-07-13T12:46:21+03:00</dcterms:created>
  <dcterms:modified xsi:type="dcterms:W3CDTF">2026-07-13T12:46:21+03:00</dcterms:modified>
</cp:coreProperties>
</file>

<file path=docProps/custom.xml><?xml version="1.0" encoding="utf-8"?>
<Properties xmlns="http://schemas.openxmlformats.org/officeDocument/2006/custom-properties" xmlns:vt="http://schemas.openxmlformats.org/officeDocument/2006/docPropsVTypes"/>
</file>