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2A58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2026-07-13T09:40:08+03:00</dcterms:created>
  <dcterms:modified xsi:type="dcterms:W3CDTF">2026-07-13T09:40:08+03:00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