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حاجب التميمي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حاجب التميمي مولاهم كوفي
</w:t>
      </w:r>
    </w:p>
    <w:p>
      <w:pPr/>
      <w:r>
        <w:rPr/>
        <w:t xml:space="preserve">بكر بن حاجب التميمي مولاهم كوفي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2026-07-13T07:39:58+03:00</dcterms:created>
  <dcterms:modified xsi:type="dcterms:W3CDTF">2026-07-13T07:39:58+03:00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