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بكار بن عبد الله بن مصعب
</w:t>
      </w:r>
    </w:p>
    <w:p>
      <w:pPr>
        <w:jc w:val="start"/>
        <w:bidi/>
      </w:pPr>
      <w:r>
        <w:rPr>
          <w:rFonts w:ascii="arial" w:hAnsi="arial" w:eastAsia="arial" w:cs="arial"/>
          <w:sz w:val="28"/>
          <w:szCs w:val="28"/>
          <w:b w:val="1"/>
          <w:bCs w:val="1"/>
          <w:rtl/>
        </w:rPr>
        <w:t xml:space="preserve">بكار بن عبد الله بن مصعب
</w:t>
      </w:r>
    </w:p>
    <w:p>
      <w:pPr/>
      <w:r>
        <w:rPr/>
        <w:t xml:space="preserve">بكار بن عبد الله بن مصعب في منهج المقال قال ابن بابويه في عيون أخبار الرضا حدثنا الحاكم أبو علي الحسين بن أحمد البيهقاني حدثنا محمد بن علي الصولي حدثني أحمد بن إسحاق الخراساني قال سمعت محمد بن علي النوفلي يقول استحلف الزبير بن بكار رجل من الطالبيين على شيء بين القبر والمنبر فحلف وبرص وأنا رأيته وبساقيه وقدميه برص كثير وكان أبوه بكار قد ظلم الرضا عليه السلام في شيء فدعا عليه فسقط في وقت دعائه من قصره فاندقت عنقه وأما أبوه عبد الله بن مصعب فإنه مزق عهد يحيى بن عبد الله بن الحسن وأمانة بين يدي الرشيد وقال اقتله يا أمير المؤمنين فإنه لا أمان له فقال يحيى للرشيد أنه خرج مع أخي بالأمس وأنشد شعرا له فأنكره فحلفه يحيى بالبراءة وتعجيل العقوبة فحم من وقته ومات بعد ثلاث فانخسف قبره مرات كثيرة وذكر خبرا طويلا اختصرنا هذا منه (انتهى) وهو وإن كان خارجا عن موضوع كتابنا فقد ذكرناه لذكر أصحابنا له حتى لا يفوتنا شيء مما ذكروه.</w:t>
      </w:r>
    </w:p>
    <w:p>
      <w:pPr>
        <w:jc w:val="start"/>
        <w:bidi/>
      </w:pPr>
      <w:r>
        <w:rPr>
          <w:sz w:val="24"/>
          <w:szCs w:val="24"/>
          <w:b w:val="1"/>
          <w:bCs w:val="1"/>
          <w:rtl/>
        </w:rPr>
        <w:t xml:space="preserve">
أعيان الشيعة،(دار التعارف للمطبوعات - بيروت،1983،ط 1،ج 3،ص 588)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2026-07-13T07:38:11+03:00</dcterms:created>
  <dcterms:modified xsi:type="dcterms:W3CDTF">2026-07-13T07:38:11+03:00</dcterms:modified>
</cp:coreProperties>
</file>

<file path=docProps/custom.xml><?xml version="1.0" encoding="utf-8"?>
<Properties xmlns="http://schemas.openxmlformats.org/officeDocument/2006/custom-properties" xmlns:vt="http://schemas.openxmlformats.org/officeDocument/2006/docPropsVTypes"/>
</file>