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ميرزا بدرا المدعو باقا ميرزا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ميرزا بدرا المدعو باقا ميرزا
</w:t>
      </w:r>
    </w:p>
    <w:p>
      <w:pPr/>
      <w:r>
        <w:rPr/>
        <w:t xml:space="preserve">ميرزا بدرا المدعو باقا ميرزا في تكملة أمل الآمل للشيخ عبد النبي القزويني كان عالما فاضلا قرأنا عنده مبادي الأحكام من شرح العضدي وكتاب العقل والتوحيد من أصول الكافي (انتهى).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2026-07-13T00:44:30+03:00</dcterms:created>
  <dcterms:modified xsi:type="dcterms:W3CDTF">2026-07-13T00:44:30+03:00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