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 بن معقل الأصبحي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 بن معقل الأصبحي
</w:t>
      </w:r>
    </w:p>
    <w:p>
      <w:pPr/>
      <w:r>
        <w:rPr/>
        <w:t xml:space="preserve">أنيس بن معقل الأصبحي ذكره ابن شهراشوب في المناقب فيمن قتل مع الحسين عليه السلام يوم كربلا فقال ثم برز أنيس بن معقل الأصبحي وهو يقول</w:t>
      </w:r>
    </w:p>
    <w:p/>
    <w:p>
      <w:pPr>
        <w:jc w:val="center"/>
      </w:pPr>
      <w:r>
        <w:rPr>
          <w:color w:val="ff0000"/>
        </w:rPr>
        <w:t xml:space="preserve">انا أنيس وانا ابن معقل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 يميني نصل سيف مصقل</w:t>
      </w:r>
    </w:p>
    <w:p/>
    <w:p>
      <w:pPr>
        <w:jc w:val="center"/>
      </w:pPr>
      <w:r>
        <w:rPr>
          <w:color w:val="ff0000"/>
        </w:rPr>
        <w:t xml:space="preserve">أعلو به الهامات وسط القسطل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الحسين الماجد المفضل</w:t>
      </w:r>
    </w:p>
    <w:p/>
    <w:p>
      <w:pPr/>
      <w:r>
        <w:rPr/>
        <w:t xml:space="preserve">#ابن رسول الله خير مرسلفقتل نيفا وعشرين رجلا وقاتل حتى قتل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2026-05-13T18:58:57+03:00</dcterms:created>
  <dcterms:modified xsi:type="dcterms:W3CDTF">2026-05-13T18:58:57+03:00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