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الأسود بن ربيعة الحنظلي
</w:t>
      </w:r>
    </w:p>
    <w:p>
      <w:pPr>
        <w:jc w:val="start"/>
        <w:bidi/>
      </w:pPr>
      <w:r>
        <w:rPr>
          <w:rFonts w:ascii="arial" w:hAnsi="arial" w:eastAsia="arial" w:cs="arial"/>
          <w:sz w:val="28"/>
          <w:szCs w:val="28"/>
          <w:b w:val="1"/>
          <w:bCs w:val="1"/>
          <w:rtl/>
        </w:rPr>
        <w:t xml:space="preserve">الأسود بن ربيعة الحنظلي
</w:t>
      </w:r>
    </w:p>
    <w:p>
      <w:pPr/>
      <w:r>
        <w:rPr/>
        <w:t xml:space="preserve">الأسود بن ربيعة الحنظلي يأتي بعنوان الأسود بن عيسى بن أسماء.</w:t>
      </w:r>
    </w:p>
    <w:p>
      <w:pPr>
        <w:jc w:val="start"/>
        <w:bidi/>
      </w:pPr>
      <w:r>
        <w:rPr>
          <w:sz w:val="24"/>
          <w:szCs w:val="24"/>
          <w:b w:val="1"/>
          <w:bCs w:val="1"/>
          <w:rtl/>
        </w:rPr>
        <w:t xml:space="preserve">
أعيان الشيعة،(دار التعارف للمطبوعات - بيروت،1983،ط 1،ج 3،ص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عبس بن أسماء بن وهب
</w:t>
      </w:r>
    </w:p>
    <w:p>
      <w:pPr/>
      <w:r>
        <w:rPr/>
        <w:t xml:space="preserve">الأسود بن عبس بن أسماء بن وهب ابن رياح بن عوذ بن منقذ بن كعب بن ربيعة الجدع بن مالك بن حنظلة بن زيد مناة بن تميم</w:t>
      </w:r>
    </w:p>
    <w:p/>
    <w:p>
      <w:pPr/>
      <w:r>
        <w:rPr/>
        <w:t xml:space="preserve">هكذا نسبه ابن حجر في الإصابة وفي أسد الغابة بدل عوذ بن منقذ عوف بن ثقيف.</w:t>
      </w:r>
    </w:p>
    <w:p/>
    <w:p>
      <w:pPr/>
      <w:r>
        <w:rPr/>
        <w:t xml:space="preserve">في أسد الغابة: ولد على عهد النبي(ص) وقال أتيتك لأقترب إليك فسمي المقترب (انتهى) وفي الإصابة ذكر هشام بن الكلبي أنه وفد على النبي(ص) فقال جئت لأقترب إلى الله بصحبتك فسماه المقترب (انتهى) وفي أسد الغابة والإصابة روى سيف بن عمر عن ورقاء بن عبد الرحمن الحنظلي قال قدم على رسول الله(ص) الأسود بن ربيعة من ولد ربيعة بن مالك بن حنظلة فقال ما أقدمك قال اقترب بصحبتك فترك الأسود وسمي المقترب وصحب النبي(ص) وشهد مع علي صفين (انتهى) ويظهر إن هذا هو الأسود بن عبس بدليل قوله في هذه الرواية من ولد ربيعة بن مالك بن حنظلة وأنه نسب فيها إلى جده الأعلى ربيعة كما جرت بذلك العادة. وأنه هو الذي ذكره الطبري فقال إن عمر بن الخطاب استعمل الأسود بن ربيعة أحد بني ربيعة بن مالك على جند البصرة وهو صحابي مهاجري وهو الذي قال للنبي(ص) جئت لأقترب إلى الله بصحبتك فسماه المقترب (انتهى) وحينئذ فلا وجه لما حكاه في أسد الغابة عن أبي موسى أنه بعد ما ذكر الأسود بن ربيعة بن الأسود اليشكري والأسود بن ربيعة وذكر رواية سيف السابقة قال هكذا أورده ابن شاهين وإحدى الترجمتين وهم فيها أرى (انتهى) فان الترجمتين صواب والأولى لليشكري والثانية للأسود بن عبس الحنظلي والعجب إن أبا موسى فيما حكاه في أسد الغابة ترجم الأسود بن ربيعة أولا وسماه المقترب والأسود بن عبس أيضا وسماه المقترب فجعل لهما ترجمتين وهما رجل واحد.</w:t>
      </w:r>
    </w:p>
    <w:p>
      <w:pPr>
        <w:jc w:val="start"/>
        <w:bidi/>
      </w:pPr>
      <w:r>
        <w:rPr>
          <w:sz w:val="24"/>
          <w:szCs w:val="24"/>
          <w:b w:val="1"/>
          <w:bCs w:val="1"/>
          <w:rtl/>
        </w:rPr>
        <w:t xml:space="preserve">
أعيان الشيعة،(دار التعارف للمطبوعات - بيروت،1983،ط 1،ج 3،ص 442)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ربيعة
</w:t>
      </w:r>
    </w:p>
    <w:p>
      <w:pPr/>
      <w:r>
        <w:rPr/>
        <w:t xml:space="preserve">الأسود بن ربيعة (س) الأسود بن ربيعة استدركه أبو موسى على ابن منده، وقال: روى سيف بن عمر، عن ورقاء بن عبد الرحمن الحنظلي، قال قدم على رسول الله صلى الله عليه وسلم الأسود بن ربيعة، أحد بني ربيعة بن مالك بن حنظلة فقال: ما أقدمك؟ قال: أقترب بصحبتك، فترك الأسود وسمي المقترب فصحب النبي صلى الله عليه وسلم وشهد مع علي صفين. هكذا أورده ابن شاهين، وإحدى الترجمتين وهم فيما أرى، انتهى كلام أبي موسى.</w:t>
      </w:r>
    </w:p>
    <w:p/>
    <w:p>
      <w:pPr/>
      <w:r>
        <w:rPr/>
        <w:t xml:space="preserve">وقد ذكر أبو موسى هذه الترجمة وجعل هذا الأسود هو المقترب، وذكر الأسود بن عبس، وسيذكر إن شاء الله تعالى، وسماه هناك: المقترب، وذكر الطبري أن عمر بن الخطاب استعمل الأسود بن ربيعة أحد بني ربيعة بن مالك على جند البصرة، وهو صحابي مهاجري، وهو الذي قال للنبي صلى الله عليه وسلم: «جئت لأقترب إلى الله تعالى بصحبتك» فسماه المقترب.</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43)/(دار الكتب العلمية - بيروت،1994،ط 1،ج 1،ص 228)/(دار الفكر - بيروت،1989،ط 1،ج 1،ص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عبس
</w:t>
      </w:r>
    </w:p>
    <w:p>
      <w:pPr/>
      <w:r>
        <w:rPr/>
        <w:t xml:space="preserve">الأسود بن عبس (س) الأسود بن عبس بن أسماء بن وهب بن رباح بن عوذ بن منقذ بن كعب بن ربيعة بن مالك بن زيد مناة بن تميم.</w:t>
      </w:r>
    </w:p>
    <w:p/>
    <w:p>
      <w:pPr/>
      <w:r>
        <w:rPr/>
        <w:t xml:space="preserve">ولد على عهد النبي صلى الله عليه وسلم وقال: «أتيتك لأقترب إليك» فسمي: المقترب.</w:t>
      </w:r>
    </w:p>
    <w:p/>
    <w:p>
      <w:pPr/>
      <w:r>
        <w:rPr/>
        <w:t xml:space="preserve">أخبرنا أبو موسى إجازة، أخبرنا أبو علي الحداد، أخبرنا أبو أحمد العطار إجازة، أخبرنا عمر بن أحمد، أخبرنا محمد بن إبراهيم، أخبرنا محمد بن يزيد، عن رجال هشام بن الكلبي، عن هشام، عن أبيه بذلك.</w:t>
      </w:r>
    </w:p>
    <w:p/>
    <w:p>
      <w:pPr/>
      <w:r>
        <w:rPr/>
        <w:t xml:space="preserve">أخرجه أبو موسى.</w:t>
      </w:r>
    </w:p>
    <w:p/>
    <w:p>
      <w:pPr/>
      <w:r>
        <w:rPr/>
        <w:t xml:space="preserve">وقد تقدم أن الأسود بن ربيعة هو المقترب، وهو رواية سيف بن عمر، وقد تقدم ذكره والله أعلم.</w:t>
      </w:r>
    </w:p>
    <w:p>
      <w:pPr>
        <w:jc w:val="start"/>
        <w:bidi/>
      </w:pPr>
      <w:r>
        <w:rPr>
          <w:sz w:val="24"/>
          <w:szCs w:val="24"/>
          <w:b w:val="1"/>
          <w:bCs w:val="1"/>
          <w:rtl/>
        </w:rPr>
        <w:t xml:space="preserve">
أسد الغابة في معرفة الصحابة،(دار ابن حزم - بيروت،2012،ط 1،ج 1،ص 45)/(دار الكتب العلمية - بيروت،1994،ط 1،ج 1،ص 231)/(دار الفكر - بيروت،1989،ط 1،ج 1،ص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المقترب
</w:t>
      </w:r>
    </w:p>
    <w:p>
      <w:pPr/>
      <w:r>
        <w:rPr/>
        <w:t xml:space="preserve">المقترب المقترب كان اسمه الأسود، فسماه رسول الله صلى الله عليه وسلم المقترب. وقد تقدم ذكره في الأسود </w:t>
      </w:r>
    </w:p>
    <w:p>
      <w:pPr>
        <w:jc w:val="start"/>
        <w:bidi/>
      </w:pPr>
      <w:r>
        <w:rPr>
          <w:sz w:val="24"/>
          <w:szCs w:val="24"/>
          <w:b w:val="1"/>
          <w:bCs w:val="1"/>
          <w:rtl/>
        </w:rPr>
        <w:t xml:space="preserve">
أسد الغابة في معرفة الصحابة،(دار ابن حزم - بيروت،2012،ط 1،ج 1،ص 1163)/(دار الكتب العلمية - بيروت،1994،ط 1،ج 5،ص 242)/(دار الفكر - بيروت،1989،ط 1،ج 4،ص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ربيعة الحنظلي
</w:t>
      </w:r>
    </w:p>
    <w:p>
      <w:pPr/>
      <w:r>
        <w:rPr/>
        <w:t xml:space="preserve">الأسود بن ربيعة الحنظلي من بني ربيعة بن مالك بن حنظلة. ذكره ابن شاهين. وسيأتي ذكره في الأسود بن عبس.</w:t>
      </w:r>
    </w:p>
    <w:p>
      <w:pPr>
        <w:jc w:val="start"/>
        <w:bidi/>
      </w:pPr>
      <w:r>
        <w:rPr>
          <w:sz w:val="24"/>
          <w:szCs w:val="24"/>
          <w:b w:val="1"/>
          <w:bCs w:val="1"/>
          <w:rtl/>
        </w:rPr>
        <w:t xml:space="preserve">
الإصابة في تمييز الصحابة،(دار الكتب العلمية - بيروت،1995،ط 1،ج 1،ص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عبس
</w:t>
      </w:r>
    </w:p>
    <w:p>
      <w:pPr/>
      <w:r>
        <w:rPr/>
        <w:t xml:space="preserve">الأسود بن عبس بن أسماء بن وهب بن رياح بن عوذ بن منقد بن كعب بن ربيعة الجوع بن مالك بن حنظلة بن زيد مناة بن تميم. ذكر هشام الكلبي أنه وفد على النبي صلى الله عليه وسلم، فقال: جئت لأقترب إلى الله بصحبتك، فسماه المقرب.</w:t>
      </w:r>
    </w:p>
    <w:p/>
    <w:p>
      <w:pPr/>
      <w:r>
        <w:rPr/>
        <w:t xml:space="preserve">وذكر سيف بن عمر، عن ورقاء بن عبد الرحمن الحنظلي، قال: قدم على رسول</w:t>
      </w:r>
    </w:p>
    <w:p/>
    <w:p>
      <w:pPr/>
      <w:r>
        <w:rPr/>
        <w:t xml:space="preserve">الله صلى الله عليه وسلم الأسود بن ربيعة من ولد ربيعة بن مالك بن حنظلة، فقال: «ما أقدمك»؟ قال: أقترب بصحبتك؟ فترك الأسود، وسمي المقرب، وصحب النبي صلى الله عليه وسلم، وشهد مع علي صفين.</w:t>
      </w:r>
    </w:p>
    <w:p/>
    <w:p>
      <w:pPr/>
      <w:r>
        <w:rPr/>
        <w:t xml:space="preserve">وروى الطبري أن عمر استعمل الأسود بن ربيعة أحد بني ربيعة بن مالك على جند البصرة، وهو صحابي مهاجري، وهو الذي قال: جئت لأقترب، فسمي المقرب، قال بعض الحفاظ: لعل بعضهم نسبه إلى جده الأعلى ربيعة، والله أعلم.</w:t>
      </w:r>
    </w:p>
    <w:p>
      <w:pPr>
        <w:jc w:val="start"/>
        <w:bidi/>
      </w:pPr>
      <w:r>
        <w:rPr>
          <w:sz w:val="24"/>
          <w:szCs w:val="24"/>
          <w:b w:val="1"/>
          <w:bCs w:val="1"/>
          <w:rtl/>
        </w:rPr>
        <w:t xml:space="preserve">
الإصابة في تمييز الصحابة،(دار الكتب العلمية - بيروت،1995،ط 1،ج 1،ص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المقترب
</w:t>
      </w:r>
    </w:p>
    <w:p>
      <w:pPr/>
      <w:r>
        <w:rPr/>
        <w:t xml:space="preserve">المقترب هو الأسود بن ربيعة. تقدم.</w:t>
      </w:r>
    </w:p>
    <w:p/>
    <w:p>
      <w:pPr/>
      <w:r>
        <w:rPr/>
        <w:t xml:space="preserve">الميم بعدها القاف</w:t>
      </w:r>
    </w:p>
    <w:p>
      <w:pPr>
        <w:jc w:val="start"/>
        <w:bidi/>
      </w:pPr>
      <w:r>
        <w:rPr>
          <w:sz w:val="24"/>
          <w:szCs w:val="24"/>
          <w:b w:val="1"/>
          <w:bCs w:val="1"/>
          <w:rtl/>
        </w:rPr>
        <w:t xml:space="preserve">
الإصابة في تمييز الصحابة،(دار الكتب العلمية - بيروت،1995،ط 1،ج 6،ص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2026-05-18T15:12:35+03:00</dcterms:created>
  <dcterms:modified xsi:type="dcterms:W3CDTF">2026-05-18T15:12:35+03:00</dcterms:modified>
</cp:coreProperties>
</file>

<file path=docProps/custom.xml><?xml version="1.0" encoding="utf-8"?>
<Properties xmlns="http://schemas.openxmlformats.org/officeDocument/2006/custom-properties" xmlns:vt="http://schemas.openxmlformats.org/officeDocument/2006/docPropsVTypes"/>
</file>