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العزيز الأموي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العزيز الأموي الكوفي
</w:t>
      </w:r>
    </w:p>
    <w:p>
      <w:pPr/>
      <w:r>
        <w:rPr/>
        <w:t xml:space="preserve">إسماعيل بن عبد العزيز الأموي الكوفي ذكره الشيخ في رجاله في أصحاب الصادق عليه السلام وعن جامع الرواة رواية الحسن بن علي وإبراهيم بن هاشم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2026-07-12T07:28:11+03:00</dcterms:created>
  <dcterms:modified xsi:type="dcterms:W3CDTF">2026-07-12T07:28:11+03:00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