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أربد بن حمزة أو مخشي وقيل أبو محسن
</w:t>
      </w:r>
    </w:p>
    <w:p>
      <w:pPr>
        <w:jc w:val="start"/>
        <w:bidi/>
      </w:pPr>
      <w:r>
        <w:rPr>
          <w:rFonts w:ascii="arial" w:hAnsi="arial" w:eastAsia="arial" w:cs="arial"/>
          <w:sz w:val="28"/>
          <w:szCs w:val="28"/>
          <w:b w:val="1"/>
          <w:bCs w:val="1"/>
          <w:rtl/>
        </w:rPr>
        <w:t xml:space="preserve">أربد بن حمزة أو مخشي وقيل أبو محسن
</w:t>
      </w:r>
    </w:p>
    <w:p>
      <w:pPr/>
      <w:r>
        <w:rPr/>
        <w:t xml:space="preserve">أربد بن حمزة أو مخشي وقيل أبو محسن وقيل اسمه سويد وقال آخران هما اثنان أربد بن حمزة شهد بدرا لا شك فيه وسويد بن مخشي شهد أحدا ولم يشهد بدرا هكذا ذكر الشيخ في رجاله في أصحاب الرسول ص. وقيل أن اسم أبيه جبير وقيل حمير. ففي الاستيعاب: أربد بن حمير ذكره إبراهيم بن سعد عن ابن إسحاق فيمن هاجر إلى المدينة انتهى وفي أسد الغابة أربد بن حمير وقيل ابن حمزة روى وهب بن جرير عن أبيه عن إسحاق قال وممن هاجر مع النبي(ص) أربد بن حمير وقال يونس بن بكير عن ابن إسحاق أربد بن حمزة ورواه ابن سعد عند ابن إسحاق فيمن هاجر إلى ارض الحبشة وفيمن شهد بدرا أربد بن حمير يعني بضم الحاء المهملة وفتح الميم وتشديد الياء وآخره راء قاله الأمير أبو نصر بن مأكولا أخرجه ابن منده وأبو نعيم انتهى وفي الاستيعاب: أربد بن جبير وقيل ابن حمزة وقيل ابن حمير مصغرا مثقلا، وبهذا الأخير جزم ابن ماكولا، وأما الأول فرواه ابن منده من طريق جرير بن حازم عن ابن إسحاق ذكره ابن إسحاق فيمن هاجر إلى الحبشة والى المدينة وفيمن شهد بدرا انتهى وفي تاج العروس: أربد بن حمير من مهاجري الحبشة وأربد بن مخشي ذكره أبو معشر في شهداء بدر انتهى فجعلهما اثنين، وكيف كان فلم يعلم أنه من شرط كتابنا وإنما ذكرناه لذكر الشيخ إياه. </w:t>
      </w:r>
    </w:p>
    <w:p>
      <w:pPr>
        <w:jc w:val="start"/>
        <w:bidi/>
      </w:pPr>
      <w:r>
        <w:rPr>
          <w:sz w:val="24"/>
          <w:szCs w:val="24"/>
          <w:b w:val="1"/>
          <w:bCs w:val="1"/>
          <w:rtl/>
        </w:rPr>
        <w:t xml:space="preserve">
أعيان الشيعة،(دار التعارف للمطبوعات - بيروت،1983،ط 1،ج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2026-07-12T18:41:07+03:00</dcterms:created>
  <dcterms:modified xsi:type="dcterms:W3CDTF">2026-07-12T18:41:07+03:00</dcterms:modified>
</cp:coreProperties>
</file>

<file path=docProps/custom.xml><?xml version="1.0" encoding="utf-8"?>
<Properties xmlns="http://schemas.openxmlformats.org/officeDocument/2006/custom-properties" xmlns:vt="http://schemas.openxmlformats.org/officeDocument/2006/docPropsVTypes"/>
</file>