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عبد الله بن سعد الأشعري
</w:t>
      </w:r>
    </w:p>
    <w:p>
      <w:pPr>
        <w:jc w:val="start"/>
        <w:bidi/>
      </w:pPr>
      <w:r>
        <w:rPr>
          <w:rFonts w:ascii="arial" w:hAnsi="arial" w:eastAsia="arial" w:cs="arial"/>
          <w:sz w:val="28"/>
          <w:szCs w:val="28"/>
          <w:b w:val="1"/>
          <w:bCs w:val="1"/>
          <w:rtl/>
        </w:rPr>
        <w:t xml:space="preserve">إدريس بن عبد الله بن سعد الأشعري
</w:t>
      </w:r>
    </w:p>
    <w:p>
      <w:pPr/>
      <w:r>
        <w:rPr/>
        <w:t xml:space="preserve">إدريس بن عبد الله بن سعد الأشعري قال النجاشي ثقة له كتاب وأبو جرير القمي هو زكريا بن إدريس هذا وكان وجها يروي عن الرضا عليه السلام له كتاب أخبرناه أبو الحسين علي بن أحمد بن محمد بن طاهر الأشعري قال حدثنا محمد بن الحسن بن الوليد حدثنا محمد بن الحسن بن الصفار حدثنا العباس بن معروف حدثنا محمد بن الحسن بن أبي خالد المعروف بشنبولة حدثنا إدريس بكتابه وفي الفهرست إدريس بن عبد الله الأشعري له مسائل أخبرنا بها ابن أبي جيد عن محمد بن الحسن عن سعد والحميري عن أحمد بن أبي عبد الله عن محمد بن الحسن شنبولة عن إدريس انتهى وفي لسان الميزان: إدريس بن عبد الله بن سعد الأشعري القمي أخو الزبير وزكريا قال الليثي كان من رجال الشيعة أخذ عن جعفر الصادق وروى عن علي الرضا وصنف كتبا يعتمد عليها روى عنه محمد بن الحسن بن أبي خالد وأثنى عليه ابن النجاشي انتهى ثم أنه في اللسان عنوان: إدريس بن عبد الله وقال ذكره الطوسي في رجال الشيعة وقال له مسائل جيدة رواها عنه محمد بن الحسن انتهى والشيخ ذكر في الفهرست إدريس بن عبد الله الأشعري كما سمعت ولم يذكر في كتبه لا في الفهرست ولا في غيره في أحد ممن اسمه إدريس بن عبد الله أن له مسائل غير المترجم فالظاهر أنه اشتبه الأمر على ابن حجر بالمترجم وحرف قوله له مسائل أخبرنا بها ابن أبي جيد عن محمد بن الحسن بقوله له مسائل جيدة رواها عنه محمد بن الحسن، وفي مشتركات الكاظمي باب إدريس بن عبد الله المشترك بين ثقة وغيره ويعرف أنه ابن عبد الله الأشعري الثقة برواية ابن الحسين بن أبي الخطاب عنه وبروايته عن الرضا عليه السلام حيث لا مشارك وحيث لا تميز فلا وقف على الظاهر لأنا لم نظفر لما عدا المذكور بأصل ولا كتاب انتهى. </w:t>
      </w:r>
    </w:p>
    <w:p>
      <w:pPr>
        <w:jc w:val="start"/>
        <w:bidi/>
      </w:pPr>
      <w:r>
        <w:rPr>
          <w:sz w:val="24"/>
          <w:szCs w:val="24"/>
          <w:b w:val="1"/>
          <w:bCs w:val="1"/>
          <w:rtl/>
        </w:rPr>
        <w:t xml:space="preserve">
أعيان الشيعة،(دار التعارف للمطبوعات - بيروت،1983،ط 1،ج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2026-07-11T15:23:09+03:00</dcterms:created>
  <dcterms:modified xsi:type="dcterms:W3CDTF">2026-07-11T15:23:09+03:00</dcterms:modified>
</cp:coreProperties>
</file>

<file path=docProps/custom.xml><?xml version="1.0" encoding="utf-8"?>
<Properties xmlns="http://schemas.openxmlformats.org/officeDocument/2006/custom-properties" xmlns:vt="http://schemas.openxmlformats.org/officeDocument/2006/docPropsVTypes"/>
</file>