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أحمد بن يعقوب الشيباني أو السنائي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أحمد بن يعقوب الشيباني أو السنائي
</w:t>
      </w:r>
    </w:p>
    <w:p>
      <w:pPr/>
      <w:r>
        <w:rPr/>
        <w:t xml:space="preserve">أبو نصر أحمد بن يعقوب الشيباني أو السنائي ذكره الشيخ في رجاله فيمن لم يرو عنهم عليه السلام وقال له تصانيف من غلمان العياشي.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2026-07-11T12:16:45+03:00</dcterms:created>
  <dcterms:modified xsi:type="dcterms:W3CDTF">2026-07-11T12:16:45+03:00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