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أحمد بن الناصر الكبير الحسيني
</w:t>
      </w:r>
    </w:p>
    <w:p>
      <w:pPr>
        <w:jc w:val="start"/>
        <w:bidi/>
      </w:pPr>
      <w:r>
        <w:rPr>
          <w:rFonts w:ascii="arial" w:hAnsi="arial" w:eastAsia="arial" w:cs="arial"/>
          <w:sz w:val="28"/>
          <w:szCs w:val="28"/>
          <w:b w:val="1"/>
          <w:bCs w:val="1"/>
          <w:rtl/>
        </w:rPr>
        <w:t xml:space="preserve">أبو الحسين أحمد بن الناصر الكبير الحسيني
</w:t>
      </w:r>
    </w:p>
    <w:p>
      <w:pPr/>
      <w:r>
        <w:rPr/>
        <w:t xml:space="preserve">أبو الحسين أحمد بن الناصر الكبير الحسيني والد جد السيدين المرتضى والرضي لامهما. وذلك لأن أمهما هي فاطمة بنت أبي محمد الحسن الملقب بالناصر الصغير بن أحمد هذا ابن أبي محمد الحسين الملقب بالناصر الكبير. هو أحمد بن الحسين بن علي بن الحسين بن علي بن عمر بن علي بن الحسين بن علي بن أبي طالب عليه السلام، كان علينا أن نذكره في بابه فذكرناه فيما يأتي في آخر من اسمه أحمد وأشرنا إليه هنا. </w:t>
      </w:r>
    </w:p>
    <w:p>
      <w:pPr>
        <w:jc w:val="start"/>
        <w:bidi/>
      </w:pPr>
      <w:r>
        <w:rPr>
          <w:sz w:val="24"/>
          <w:szCs w:val="24"/>
          <w:b w:val="1"/>
          <w:bCs w:val="1"/>
          <w:rtl/>
        </w:rPr>
        <w:t xml:space="preserve">
أعيان الشيعة،(دار التعارف للمطبوعات - بيروت،1983،ط 1،ج 3،ص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2026-07-11T09:45:34+03:00</dcterms:created>
  <dcterms:modified xsi:type="dcterms:W3CDTF">2026-07-11T09:45:34+03:00</dcterms:modified>
</cp:coreProperties>
</file>

<file path=docProps/custom.xml><?xml version="1.0" encoding="utf-8"?>
<Properties xmlns="http://schemas.openxmlformats.org/officeDocument/2006/custom-properties" xmlns:vt="http://schemas.openxmlformats.org/officeDocument/2006/docPropsVTypes"/>
</file>