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معاذ الجعفي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معاذ الجعفي الكوفي
</w:t>
      </w:r>
    </w:p>
    <w:p>
      <w:pPr/>
      <w:r>
        <w:rPr/>
        <w:t xml:space="preserve">أحمد بن معاذ الجعفي الكوفي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2026-07-11T08:20:00+03:00</dcterms:created>
  <dcterms:modified xsi:type="dcterms:W3CDTF">2026-07-11T08:20:00+03:00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