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نصر الرازي السمسار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نصر الرازي السمسار
</w:t>
      </w:r>
    </w:p>
    <w:p>
      <w:pPr/>
      <w:r>
        <w:rPr/>
        <w:t xml:space="preserve">أحمد بن محمد بن نصر الرازي السمسار في لسان الميزان ذكره ابن بابويه في تاريخ الري عن جعفر بن الحسن بن شهريار القمي روى عنه علي بن محمد القمي ’’انتهى’’.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2026-07-11T07:22:24+03:00</dcterms:created>
  <dcterms:modified xsi:type="dcterms:W3CDTF">2026-07-11T07:22:24+03:00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