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طالب أحمد بن محمد بن الحسن
</w:t>
      </w:r>
    </w:p>
    <w:p>
      <w:pPr>
        <w:jc w:val="start"/>
        <w:bidi/>
      </w:pPr>
      <w:r>
        <w:rPr>
          <w:rFonts w:ascii="arial" w:hAnsi="arial" w:eastAsia="arial" w:cs="arial"/>
          <w:sz w:val="28"/>
          <w:szCs w:val="28"/>
          <w:b w:val="1"/>
          <w:bCs w:val="1"/>
          <w:rtl/>
        </w:rPr>
        <w:t xml:space="preserve">السيد أبو طالب أحمد بن محمد بن الحسن
</w:t>
      </w:r>
    </w:p>
    <w:p>
      <w:pPr/>
      <w:r>
        <w:rPr/>
        <w:t xml:space="preserve">السيد أبو طالب أحمد بن محمد بن الحسن ابن زهرة الحسيني الحلبي يأتي بعنوان أحمد بن محمد بن محمد بن الحسن بن زهرة وفي أمل الآمل: السيد أبو طالب أحمد بن محمد بن الحسن بن زهرة الحسيني الحلبي كان فاضلا عالما جليلا من مشايخ شيخنا الشهيد وهو الآتي بعنوان ابن محمد بن محمد كما ذكرناه وفي نسخة الأمل المطبوعة الميسي بدل الحلبي لكن في نسخة مخطوطة الحلبي. ومن الطريف أن بعض المعاصرين بنى على نسخة الميسي وفسر ميس بأنها من قرى جبل عامل وغاب عنه أن صاحب الأمل ذكر ذلك في القسم الثاني من كتابه الخاص بغير جبل عامل ووقع له نظير ذلك في الوهركيسي فظن أنه منسوب إلى قرية من قرى جبل عامل ولم يتفطن إلى أنه مذكور في القسم الثاني. </w:t>
      </w:r>
    </w:p>
    <w:p>
      <w:pPr>
        <w:jc w:val="start"/>
        <w:bidi/>
      </w:pPr>
      <w:r>
        <w:rPr>
          <w:sz w:val="24"/>
          <w:szCs w:val="24"/>
          <w:b w:val="1"/>
          <w:bCs w:val="1"/>
          <w:rtl/>
        </w:rPr>
        <w:t xml:space="preserve">
أعيان الشيعة،(دار التعارف للمطبوعات - بيروت،1983،ط 1،ج 3،ص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2026-07-11T02:57:37+03:00</dcterms:created>
  <dcterms:modified xsi:type="dcterms:W3CDTF">2026-07-11T02:57:37+03:00</dcterms:modified>
</cp:coreProperties>
</file>

<file path=docProps/custom.xml><?xml version="1.0" encoding="utf-8"?>
<Properties xmlns="http://schemas.openxmlformats.org/officeDocument/2006/custom-properties" xmlns:vt="http://schemas.openxmlformats.org/officeDocument/2006/docPropsVTypes"/>
</file>