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إسحاق المعازي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إسحاق المعازي
</w:t>
      </w:r>
    </w:p>
    <w:p>
      <w:pPr/>
      <w:r>
        <w:rPr/>
        <w:t xml:space="preserve">أحمد بن محمد بن إسحاق المعازي من مشايخ الصدوق يروي عنه مترضيا.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2026-07-11T00:21:47+03:00</dcterms:created>
  <dcterms:modified xsi:type="dcterms:W3CDTF">2026-07-11T00:21:47+03:00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