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الكوفي أبو الحسين
</w:t>
      </w:r>
    </w:p>
    <w:p>
      <w:pPr>
        <w:jc w:val="start"/>
        <w:bidi/>
      </w:pPr>
      <w:r>
        <w:rPr>
          <w:rFonts w:ascii="arial" w:hAnsi="arial" w:eastAsia="arial" w:cs="arial"/>
          <w:sz w:val="28"/>
          <w:szCs w:val="28"/>
          <w:b w:val="1"/>
          <w:bCs w:val="1"/>
          <w:rtl/>
        </w:rPr>
        <w:t xml:space="preserve">أحمد بن علي الكوفي أبو الحسين
</w:t>
      </w:r>
    </w:p>
    <w:p>
      <w:pPr/>
      <w:r>
        <w:rPr/>
        <w:t xml:space="preserve">أحمد بن علي الكوفي أبو الحسين ذكره الشيخ في رجاله فيمن لم يرو عنهم عليهم السلام. وفي رجال ابن داود روى عنه الكليني أخبرنا عنه علي بن الحسين المرتضى وفي منهج المقال عن رجال ابن داود عن رجال الشيخ أحمد بن محمد بن علي الكوفي قال نعم في طرق الفهرست: المرتضى عن أبي الحسين أحمد بن علي ابن سعيد الكوفي عن محمد بن يعقوب أقول الذي في نسخة مصححة في غاية الصحة من ابن داود عن رجال الشيخ: أحمد بن علي الكوفي وليس فيها لفظ محمد. </w:t>
      </w:r>
    </w:p>
    <w:p>
      <w:pPr>
        <w:jc w:val="start"/>
        <w:bidi/>
      </w:pPr>
      <w:r>
        <w:rPr>
          <w:sz w:val="24"/>
          <w:szCs w:val="24"/>
          <w:b w:val="1"/>
          <w:bCs w:val="1"/>
          <w:rtl/>
        </w:rPr>
        <w:t xml:space="preserve">
أعيان الشيعة،(دار التعارف للمطبوعات - بيروت،1983،ط 1،ج 3،ص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2026-07-10T19:22:22+03:00</dcterms:created>
  <dcterms:modified xsi:type="dcterms:W3CDTF">2026-07-10T19:22:22+03:00</dcterms:modified>
</cp:coreProperties>
</file>

<file path=docProps/custom.xml><?xml version="1.0" encoding="utf-8"?>
<Properties xmlns="http://schemas.openxmlformats.org/officeDocument/2006/custom-properties" xmlns:vt="http://schemas.openxmlformats.org/officeDocument/2006/docPropsVTypes"/>
</file>