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وجيه الدين أبو طاهر أحمد ابن أبي المعالي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وجيه الدين أبو طاهر أحمد ابن أبي المعالي
</w:t>
      </w:r>
    </w:p>
    <w:p>
      <w:pPr/>
      <w:r>
        <w:rPr/>
        <w:t xml:space="preserve">الشيخ وجيه الدين أبو طاهر أحمد ابن أبي المعالي فقيه ثقة منتجب الدين.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2026-07-10T04:25:29+03:00</dcterms:created>
  <dcterms:modified xsi:type="dcterms:W3CDTF">2026-07-10T04:25:29+03:00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