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ابن أبي الأكراد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ابن أبي الأكراد
</w:t>
      </w:r>
    </w:p>
    <w:p>
      <w:pPr/>
      <w:r>
        <w:rPr/>
        <w:t xml:space="preserve">أحمد ابن أبي الأكراد عده الشيخ في رجاله من أصحاب الصادق عليه السلام وقال في أحمد بن الحارث كما يأتي روى عنه أحمد ابن أبي الأكراد.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2026-07-10T04:18:16+03:00</dcterms:created>
  <dcterms:modified xsi:type="dcterms:W3CDTF">2026-07-10T04:18:16+03:00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