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جعفر أحمد بن إبراهيم
</w:t>
      </w:r>
    </w:p>
    <w:p>
      <w:pPr>
        <w:jc w:val="start"/>
        <w:bidi/>
      </w:pPr>
      <w:r>
        <w:rPr>
          <w:rFonts w:ascii="arial" w:hAnsi="arial" w:eastAsia="arial" w:cs="arial"/>
          <w:sz w:val="28"/>
          <w:szCs w:val="28"/>
          <w:b w:val="1"/>
          <w:bCs w:val="1"/>
          <w:rtl/>
        </w:rPr>
        <w:t xml:space="preserve">الشريف أبو جعفر أحمد بن إبراهيم
</w:t>
      </w:r>
    </w:p>
    <w:p>
      <w:pPr/>
      <w:r>
        <w:rPr/>
        <w:t xml:space="preserve">الشريف أبو جعفر أحمد بن إبراهيم العلوي الموسوي النقيب بالحائر على ساكنه السلام. </w:t>
      </w:r>
    </w:p>
    <w:p/>
    <w:p>
      <w:pPr/>
      <w:r>
        <w:rPr/>
        <w:t xml:space="preserve">في جمال الأسبوع في عمل ليلة السبت: عمل وصلاة للفرج عن المسجون مروي عن الإمام الكاظم عليه السلام ثم قال: ذكر رواية بهذه الصلاة والدعاء ليلة السبت بشرح وتفصيل وزيادة في دعائها الجميل وجدناها في كتب أمثالها من العبادات مروية عن مولانا موسى بن جعفر الكاظم عليه أفضل الصلاة وهذا لفظها: حدثنا الشريف أبو جعفر أحمد ابن إبراهيم العلوي الموسوي النقيب بالحائر على ساكنه السلام قال حدثنا أبو الحسين محمد بن الحسن بن إسماعيل الإسكاف يرفعه بإسناده إلى الربيع قال استدعاني الرشيد ’’الخبر’’. </w:t>
      </w:r>
    </w:p>
    <w:p>
      <w:pPr>
        <w:jc w:val="start"/>
        <w:bidi/>
      </w:pPr>
      <w:r>
        <w:rPr>
          <w:sz w:val="24"/>
          <w:szCs w:val="24"/>
          <w:b w:val="1"/>
          <w:bCs w:val="1"/>
          <w:rtl/>
        </w:rPr>
        <w:t xml:space="preserve">
أعيان الشيعة،(دار التعارف للمطبوعات - بيروت،1983،ط 1،ج 2،ص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2026-07-09T01:38:44+03:00</dcterms:created>
  <dcterms:modified xsi:type="dcterms:W3CDTF">2026-07-09T01:38:44+03:00</dcterms:modified>
</cp:coreProperties>
</file>

<file path=docProps/custom.xml><?xml version="1.0" encoding="utf-8"?>
<Properties xmlns="http://schemas.openxmlformats.org/officeDocument/2006/custom-properties" xmlns:vt="http://schemas.openxmlformats.org/officeDocument/2006/docPropsVTypes"/>
</file>