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البصري
</w:t>
      </w:r>
    </w:p>
    <w:p>
      <w:pPr/>
      <w:r>
        <w:rPr/>
        <w:t xml:space="preserve">أبو يحيى البصري اسمه عبد الرحمن بن عثمان.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2026-07-08T21:08:38+03:00</dcterms:created>
  <dcterms:modified xsi:type="dcterms:W3CDTF">2026-07-08T21:08:38+03:00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