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وائل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وائل
</w:t>
      </w:r>
    </w:p>
    <w:p>
      <w:pPr/>
      <w:r>
        <w:rPr/>
        <w:t xml:space="preserve">أبو وائل اسمه عمرة بن الزبير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2026-07-08T20:21:43+03:00</dcterms:created>
  <dcterms:modified xsi:type="dcterms:W3CDTF">2026-07-08T20:21:43+03:00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