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نصر ابن يوسف بن الحارث
</w:t>
      </w:r>
    </w:p>
    <w:p>
      <w:pPr>
        <w:jc w:val="start"/>
        <w:bidi/>
      </w:pPr>
      <w:r>
        <w:rPr>
          <w:rFonts w:ascii="arial" w:hAnsi="arial" w:eastAsia="arial" w:cs="arial"/>
          <w:sz w:val="28"/>
          <w:szCs w:val="28"/>
          <w:b w:val="1"/>
          <w:bCs w:val="1"/>
          <w:rtl/>
        </w:rPr>
        <w:t xml:space="preserve">أبو نصر ابن يوسف بن الحارث
</w:t>
      </w:r>
    </w:p>
    <w:p>
      <w:pPr/>
      <w:r>
        <w:rPr/>
        <w:t xml:space="preserve">أبو نصر ابن يوسف بن الحارث قال الكشي بتري وتقدم أبو بصير يوسف بن الحارث وذكرنا هناك قول من قال إن صوابه أبو نصر بالنون لا أبو بصير بالباء والياء وفي التعليقة يحتمل أن يكون ابن زائدا ويكون أبو نصر يوسف أو أبو بصير. </w:t>
      </w:r>
    </w:p>
    <w:p/>
    <w:p>
      <w:pPr/>
      <w:r>
        <w:rPr/>
        <w:t xml:space="preserve">(تتمة)</w:t>
      </w:r>
    </w:p>
    <w:p/>
    <w:p>
      <w:pPr/>
      <w:r>
        <w:rPr/>
        <w:t xml:space="preserve">في مشتركات الكاظمي: ومنهم أبو نصر ولم يذكره شيخنا مشترك بين الخلقاني ’’لم’’ وبين ابن يحيى الفقيه السمرقندي الخير الفاضل الثقة ’’لم’’ وبين ابن يوسف ابن الحارث البتري ’’أه’’. </w:t>
      </w:r>
    </w:p>
    <w:p>
      <w:pPr>
        <w:jc w:val="start"/>
        <w:bidi/>
      </w:pPr>
      <w:r>
        <w:rPr>
          <w:sz w:val="24"/>
          <w:szCs w:val="24"/>
          <w:b w:val="1"/>
          <w:bCs w:val="1"/>
          <w:rtl/>
        </w:rPr>
        <w:t xml:space="preserve">
أعيان الشيعة،(دار التعارف للمطبوعات - بيروت،1983،ط 1،ج 2،ص 438)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2026-07-08T18:26:02+03:00</dcterms:created>
  <dcterms:modified xsi:type="dcterms:W3CDTF">2026-07-08T18:26:02+03:00</dcterms:modified>
</cp:coreProperties>
</file>

<file path=docProps/custom.xml><?xml version="1.0" encoding="utf-8"?>
<Properties xmlns="http://schemas.openxmlformats.org/officeDocument/2006/custom-properties" xmlns:vt="http://schemas.openxmlformats.org/officeDocument/2006/docPropsVTypes"/>
</file>