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المطهر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المطهر الرازي
</w:t>
      </w:r>
    </w:p>
    <w:p>
      <w:pPr/>
      <w:r>
        <w:rPr/>
        <w:t xml:space="preserve">أبو المطهر الرازي اسمه عطية بن نجيح.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2026-07-08T15:32:12+03:00</dcterms:created>
  <dcterms:modified xsi:type="dcterms:W3CDTF">2026-07-08T15:32:12+03:00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