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مخلد السراج
</w:t>
      </w:r>
    </w:p>
    <w:p>
      <w:pPr>
        <w:jc w:val="start"/>
        <w:bidi/>
      </w:pPr>
      <w:r>
        <w:rPr>
          <w:rFonts w:ascii="arial" w:hAnsi="arial" w:eastAsia="arial" w:cs="arial"/>
          <w:sz w:val="28"/>
          <w:szCs w:val="28"/>
          <w:b w:val="1"/>
          <w:bCs w:val="1"/>
          <w:rtl/>
        </w:rPr>
        <w:t xml:space="preserve">أبو مخلد السراج
</w:t>
      </w:r>
    </w:p>
    <w:p>
      <w:pPr/>
      <w:r>
        <w:rPr/>
        <w:t xml:space="preserve">أبو مخلد السراج قال النجاشي أخبرنا محمد بن جعفر عن أحمد بن محمد بن سعيد عن محمد بن عبد الله بن غالب عن علي بن الحسن الطاطري عن ابن أبي عمير عن أبي مخلد السراج بكتابه وفي الفهرست له كتاب رويناه عن جماعة عن أبي المفضل عن حميد عن القاسم بن إسماعيل القرشي عنه ’’اه’’ وفي المعالم أبو مخلد السراج له كتاب ’’اه’’ له روايات عن أبي عبد الله عليه السلام وقد سمعت من النجاشي رواية ابن أبي عمير عنه ومن الشيخ رواية القاسم بن إسماعيل القرشي عنه وعن جامع الرواة زيادة رواية الحسين بن أبي العلاء وعلي بن أسباط وصفوان بن يحيى وابن رباط وابن مسكان عنه وذلك مما يشير إلى حسن حاله.</w:t>
      </w:r>
    </w:p>
    <w:p/>
    <w:p>
      <w:pPr/>
      <w:r>
        <w:rPr/>
        <w:t xml:space="preserve">(تتمة)</w:t>
      </w:r>
    </w:p>
    <w:p/>
    <w:p>
      <w:pPr/>
      <w:r>
        <w:rPr/>
        <w:t xml:space="preserve">في مشتركات الكاظمي: ومنهم أبو مخلد المشترك بين رجلين لاحظ لهما في التوثيق (أحدهما) الخياط (قر) مجهول (الثاني) السراج ويعرف برواية ابن أبي عمير عنه ورواية القاسم بن إسماعيل عنه ’’اه’’.</w:t>
      </w:r>
    </w:p>
    <w:p>
      <w:pPr>
        <w:jc w:val="start"/>
        <w:bidi/>
      </w:pPr>
      <w:r>
        <w:rPr>
          <w:sz w:val="24"/>
          <w:szCs w:val="24"/>
          <w:b w:val="1"/>
          <w:bCs w:val="1"/>
          <w:rtl/>
        </w:rPr>
        <w:t xml:space="preserve">
أعيان الشيعة،(دار التعارف للمطبوعات - بيروت،1983،ط 1،ج 2،ص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2026-07-08T14:27:57+03:00</dcterms:created>
  <dcterms:modified xsi:type="dcterms:W3CDTF">2026-07-08T14:27:57+03:00</dcterms:modified>
</cp:coreProperties>
</file>

<file path=docProps/custom.xml><?xml version="1.0" encoding="utf-8"?>
<Properties xmlns="http://schemas.openxmlformats.org/officeDocument/2006/custom-properties" xmlns:vt="http://schemas.openxmlformats.org/officeDocument/2006/docPropsVTypes"/>
</file>