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البجلي جندب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البجلي جندب بن عبد الله
</w:t>
      </w:r>
    </w:p>
    <w:p>
      <w:pPr/>
      <w:r>
        <w:rPr/>
        <w:t xml:space="preserve">أبو محمد البجلي جندب بن عبد الله اسمه عبد الله بن المغيرة.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2026-07-08T08:40:26+03:00</dcterms:created>
  <dcterms:modified xsi:type="dcterms:W3CDTF">2026-07-08T08:40:26+03:00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