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الأنصاري
</w:t>
      </w:r>
    </w:p>
    <w:p>
      <w:pPr/>
      <w:r>
        <w:rPr/>
        <w:t xml:space="preserve">أبو محمد الأنصاري اسمه سهل بن حنيف.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2026-07-08T07:38:44+03:00</dcterms:created>
  <dcterms:modified xsi:type="dcterms:W3CDTF">2026-07-08T07:38:44+03:00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